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0D5B" w14:textId="2B14A61B" w:rsidR="002759A6" w:rsidRPr="00C76C9F" w:rsidRDefault="00D176E2" w:rsidP="00C76C9F">
      <w:pPr>
        <w:pStyle w:val="Overskrift1"/>
        <w:rPr>
          <w:rFonts w:asciiTheme="minorHAnsi" w:hAnsiTheme="minorHAnsi" w:cstheme="minorHAnsi"/>
        </w:rPr>
      </w:pPr>
      <w:r w:rsidRPr="00C76C9F">
        <w:rPr>
          <w:rFonts w:asciiTheme="minorHAnsi" w:hAnsiTheme="minorHAnsi" w:cstheme="minorHAnsi"/>
        </w:rPr>
        <w:t>P</w:t>
      </w:r>
      <w:r w:rsidR="5FDBCB46" w:rsidRPr="00C76C9F">
        <w:rPr>
          <w:rFonts w:asciiTheme="minorHAnsi" w:hAnsiTheme="minorHAnsi" w:cstheme="minorHAnsi"/>
        </w:rPr>
        <w:t xml:space="preserve">lan for opplæring i bedrift for lærling </w:t>
      </w:r>
    </w:p>
    <w:p w14:paraId="0F5B73F4" w14:textId="77777777" w:rsidR="00BA01ED" w:rsidRPr="00BA01ED" w:rsidRDefault="00BA01ED" w:rsidP="004C76A6">
      <w:pPr>
        <w:spacing w:after="0" w:line="240" w:lineRule="auto"/>
        <w:rPr>
          <w:rFonts w:ascii="Calibri" w:eastAsia="Calibri" w:hAnsi="Calibri" w:cs="Calibri"/>
          <w:color w:val="303030"/>
          <w:sz w:val="20"/>
          <w:szCs w:val="20"/>
        </w:rPr>
      </w:pPr>
    </w:p>
    <w:p w14:paraId="41F0EB1C" w14:textId="52785F19" w:rsidR="00BA01ED" w:rsidRDefault="00C76C9F" w:rsidP="004C76A6">
      <w:pPr>
        <w:spacing w:after="0" w:line="240" w:lineRule="auto"/>
        <w:rPr>
          <w:rFonts w:ascii="Calibri" w:eastAsia="Calibri" w:hAnsi="Calibri" w:cs="Calibri"/>
          <w:color w:val="303030"/>
        </w:rPr>
      </w:pPr>
      <w:r w:rsidRPr="00BA01ED">
        <w:rPr>
          <w:rFonts w:ascii="Calibri" w:eastAsia="Calibri" w:hAnsi="Calibri" w:cs="Calibri"/>
          <w:color w:val="303030"/>
        </w:rPr>
        <w:t xml:space="preserve">Lærebedriften er pålagt å lage en plan for opplæringen som skal sikre at opplæringen er i samsvar med </w:t>
      </w:r>
      <w:r w:rsidR="00BA01ED" w:rsidRPr="00BA01ED">
        <w:rPr>
          <w:rFonts w:ascii="Calibri" w:eastAsia="Calibri" w:hAnsi="Calibri" w:cs="Calibri"/>
          <w:color w:val="303030"/>
        </w:rPr>
        <w:t>lærekontrakten til den enkelte lærling</w:t>
      </w:r>
      <w:r w:rsidRPr="00BA01ED">
        <w:rPr>
          <w:rFonts w:ascii="Calibri" w:eastAsia="Calibri" w:hAnsi="Calibri" w:cs="Calibri"/>
          <w:color w:val="303030"/>
        </w:rPr>
        <w:t xml:space="preserve"> jf. opplæringsloven § 7-10. </w:t>
      </w:r>
    </w:p>
    <w:p w14:paraId="20A30F90" w14:textId="77777777" w:rsidR="00BA01ED" w:rsidRPr="00BA01ED" w:rsidRDefault="00BA01ED" w:rsidP="004C76A6">
      <w:pPr>
        <w:spacing w:after="0" w:line="240" w:lineRule="auto"/>
        <w:rPr>
          <w:rFonts w:ascii="Calibri" w:eastAsia="Calibri" w:hAnsi="Calibri" w:cs="Calibri"/>
          <w:color w:val="303030"/>
        </w:rPr>
      </w:pPr>
    </w:p>
    <w:p w14:paraId="6B026CD9" w14:textId="10C5B825" w:rsidR="004C76A6" w:rsidRPr="00BA01ED" w:rsidRDefault="00BA01ED" w:rsidP="004C76A6">
      <w:pPr>
        <w:spacing w:after="0" w:line="240" w:lineRule="auto"/>
        <w:rPr>
          <w:rFonts w:ascii="Calibri" w:eastAsia="Calibri" w:hAnsi="Calibri" w:cs="Calibri"/>
          <w:color w:val="303030"/>
        </w:rPr>
      </w:pPr>
      <w:hyperlink r:id="rId11" w:history="1">
        <w:r w:rsidRPr="00BA01ED">
          <w:rPr>
            <w:rStyle w:val="Hyperkobling"/>
            <w:rFonts w:ascii="Calibri" w:eastAsia="Calibri" w:hAnsi="Calibri" w:cs="Calibri"/>
            <w:color w:val="auto"/>
          </w:rPr>
          <w:t>Læreplanen</w:t>
        </w:r>
      </w:hyperlink>
      <w:r w:rsidRPr="00BA01ED">
        <w:rPr>
          <w:rFonts w:ascii="Calibri" w:eastAsia="Calibri" w:hAnsi="Calibri" w:cs="Calibri"/>
        </w:rPr>
        <w:t xml:space="preserve"> </w:t>
      </w:r>
      <w:r w:rsidRPr="00BA01ED">
        <w:rPr>
          <w:rFonts w:ascii="Calibri" w:eastAsia="Calibri" w:hAnsi="Calibri" w:cs="Calibri"/>
          <w:color w:val="303030"/>
        </w:rPr>
        <w:t xml:space="preserve">for faget danner grunnlaget for kompetansen lærlingen skal oppnå i løpt av læretiden. </w:t>
      </w:r>
      <w:r w:rsidR="004C76A6" w:rsidRPr="00BA01ED">
        <w:rPr>
          <w:rFonts w:ascii="Calibri" w:eastAsia="Calibri" w:hAnsi="Calibri" w:cs="Calibri"/>
          <w:color w:val="303030"/>
        </w:rPr>
        <w:t xml:space="preserve">Planen for opplæring skal </w:t>
      </w:r>
      <w:r w:rsidR="004C76A6" w:rsidRPr="00BA01ED">
        <w:rPr>
          <w:rFonts w:ascii="Calibri" w:eastAsia="Calibri" w:hAnsi="Calibri" w:cs="Calibri"/>
        </w:rPr>
        <w:t xml:space="preserve">beskrive arbeidsoppgavene lærlingen skal </w:t>
      </w:r>
      <w:r w:rsidR="004C76A6" w:rsidRPr="00BA01ED">
        <w:rPr>
          <w:rFonts w:ascii="Calibri" w:eastAsia="Calibri" w:hAnsi="Calibri" w:cs="Calibri"/>
          <w:color w:val="303030"/>
        </w:rPr>
        <w:t>jobbe med gjennom læretiden for å lære og mestre kjerneelementene og kompetansemålene. K</w:t>
      </w:r>
      <w:r w:rsidR="004C76A6" w:rsidRPr="00BA01ED">
        <w:rPr>
          <w:rFonts w:ascii="Calibri" w:eastAsia="Times New Roman" w:hAnsi="Calibri" w:cs="Calibri"/>
          <w:lang w:eastAsia="nb-NO"/>
        </w:rPr>
        <w:t>jerneelementene uttrykker det mest sentrale lærlingene skal lære i faget. Kompetansemålene bygger på ett eller flere av disse elementene, noe som tydeliggjør den samlede kompetansen</w:t>
      </w:r>
      <w:r w:rsidRPr="00BA01ED">
        <w:rPr>
          <w:rFonts w:ascii="Calibri" w:eastAsia="Times New Roman" w:hAnsi="Calibri" w:cs="Calibri"/>
          <w:lang w:eastAsia="nb-NO"/>
        </w:rPr>
        <w:t xml:space="preserve"> lærlingen skal kunne etter endt læretid</w:t>
      </w:r>
      <w:r w:rsidR="00B6116D" w:rsidRPr="00BA01ED">
        <w:rPr>
          <w:rFonts w:ascii="Calibri" w:eastAsia="Times New Roman" w:hAnsi="Calibri" w:cs="Calibri"/>
          <w:lang w:eastAsia="nb-NO"/>
        </w:rPr>
        <w:t>.</w:t>
      </w:r>
    </w:p>
    <w:p w14:paraId="6DC367FA" w14:textId="77777777" w:rsidR="00C76C9F" w:rsidRPr="00BA01ED" w:rsidRDefault="00C76C9F" w:rsidP="004C76A6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14:paraId="70158E85" w14:textId="77777777" w:rsidR="00C76C9F" w:rsidRPr="00BA01ED" w:rsidRDefault="00C76C9F" w:rsidP="00C76C9F">
      <w:pPr>
        <w:spacing w:after="0" w:line="240" w:lineRule="auto"/>
        <w:rPr>
          <w:rFonts w:cstheme="minorHAnsi"/>
          <w:color w:val="303030"/>
        </w:rPr>
      </w:pPr>
      <w:r w:rsidRPr="00BA01ED">
        <w:rPr>
          <w:rFonts w:eastAsia="Calibri" w:cstheme="minorHAnsi"/>
          <w:color w:val="303030"/>
        </w:rPr>
        <w:t xml:space="preserve">Læreplanen består av tre hoveddeler: </w:t>
      </w:r>
    </w:p>
    <w:p w14:paraId="060986B2" w14:textId="77777777" w:rsidR="00C76C9F" w:rsidRPr="00BA01ED" w:rsidRDefault="00C76C9F" w:rsidP="00C76C9F">
      <w:pPr>
        <w:pStyle w:val="Listeavsnitt"/>
        <w:numPr>
          <w:ilvl w:val="0"/>
          <w:numId w:val="9"/>
        </w:numPr>
        <w:spacing w:after="0" w:line="240" w:lineRule="auto"/>
        <w:rPr>
          <w:rFonts w:cstheme="minorHAnsi"/>
        </w:rPr>
      </w:pPr>
      <w:hyperlink r:id="rId12" w:history="1">
        <w:r w:rsidRPr="00BA01ED">
          <w:rPr>
            <w:rStyle w:val="Hyperkobling"/>
            <w:rFonts w:cstheme="minorHAnsi"/>
            <w:b/>
            <w:bCs/>
            <w:color w:val="auto"/>
          </w:rPr>
          <w:t>Overordnet del</w:t>
        </w:r>
      </w:hyperlink>
      <w:r w:rsidRPr="00BA01ED">
        <w:rPr>
          <w:rFonts w:cstheme="minorHAnsi"/>
        </w:rPr>
        <w:t xml:space="preserve"> </w:t>
      </w:r>
    </w:p>
    <w:p w14:paraId="3681103D" w14:textId="77777777" w:rsidR="00C76C9F" w:rsidRPr="00BA01ED" w:rsidRDefault="00C76C9F" w:rsidP="00C76C9F">
      <w:pPr>
        <w:pStyle w:val="Listeavsnitt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</w:rPr>
      </w:pPr>
      <w:r w:rsidRPr="00BA01ED">
        <w:rPr>
          <w:rFonts w:cstheme="minorHAnsi"/>
          <w:b/>
          <w:bCs/>
          <w:color w:val="000000" w:themeColor="text1"/>
        </w:rPr>
        <w:t>Om faget</w:t>
      </w:r>
    </w:p>
    <w:p w14:paraId="1058C922" w14:textId="77777777" w:rsidR="00C76C9F" w:rsidRPr="00BA01ED" w:rsidRDefault="00C76C9F" w:rsidP="00C76C9F">
      <w:pPr>
        <w:pStyle w:val="Listeavsnitt"/>
        <w:numPr>
          <w:ilvl w:val="0"/>
          <w:numId w:val="9"/>
        </w:numPr>
        <w:spacing w:after="0" w:line="240" w:lineRule="auto"/>
        <w:rPr>
          <w:rFonts w:cstheme="minorHAnsi"/>
          <w:color w:val="303030"/>
        </w:rPr>
      </w:pPr>
      <w:r w:rsidRPr="00BA01ED">
        <w:rPr>
          <w:rFonts w:cstheme="minorHAnsi"/>
          <w:b/>
          <w:bCs/>
          <w:color w:val="000000" w:themeColor="text1"/>
        </w:rPr>
        <w:t>Kompetansemål og vurdering</w:t>
      </w:r>
      <w:r w:rsidRPr="00BA01ED">
        <w:rPr>
          <w:rFonts w:cstheme="minorHAnsi"/>
          <w:color w:val="000000" w:themeColor="text1"/>
        </w:rPr>
        <w:t xml:space="preserve"> </w:t>
      </w:r>
    </w:p>
    <w:p w14:paraId="18A06993" w14:textId="77777777" w:rsidR="004C76A6" w:rsidRPr="00BA01ED" w:rsidRDefault="004C76A6" w:rsidP="004F252D">
      <w:pPr>
        <w:spacing w:after="0"/>
        <w:rPr>
          <w:rFonts w:cstheme="minorHAnsi"/>
          <w:color w:val="17365D" w:themeColor="text2" w:themeShade="BF"/>
          <w:u w:val="single"/>
        </w:rPr>
      </w:pPr>
    </w:p>
    <w:p w14:paraId="273F2121" w14:textId="4CAA03B5" w:rsidR="00590790" w:rsidRPr="00BA01ED" w:rsidRDefault="00FA186D" w:rsidP="00C76C9F">
      <w:pPr>
        <w:pStyle w:val="Overskrift3"/>
        <w:rPr>
          <w:rFonts w:asciiTheme="minorHAnsi" w:hAnsiTheme="minorHAnsi" w:cstheme="minorHAnsi"/>
          <w:sz w:val="22"/>
          <w:szCs w:val="22"/>
        </w:rPr>
      </w:pPr>
      <w:r w:rsidRPr="00BA01ED">
        <w:rPr>
          <w:rFonts w:asciiTheme="minorHAnsi" w:hAnsiTheme="minorHAnsi" w:cstheme="minorHAnsi"/>
          <w:sz w:val="22"/>
          <w:szCs w:val="22"/>
        </w:rPr>
        <w:t>Målet med planen</w:t>
      </w:r>
      <w:r w:rsidR="00BA01ED" w:rsidRPr="00BA01ED">
        <w:rPr>
          <w:rFonts w:asciiTheme="minorHAnsi" w:hAnsiTheme="minorHAnsi" w:cstheme="minorHAnsi"/>
          <w:sz w:val="22"/>
          <w:szCs w:val="22"/>
        </w:rPr>
        <w:t xml:space="preserve"> for opplæringen</w:t>
      </w:r>
      <w:r w:rsidR="00C76C9F" w:rsidRPr="00BA01ED">
        <w:rPr>
          <w:rFonts w:asciiTheme="minorHAnsi" w:hAnsiTheme="minorHAnsi" w:cstheme="minorHAnsi"/>
          <w:sz w:val="22"/>
          <w:szCs w:val="22"/>
        </w:rPr>
        <w:t>:</w:t>
      </w:r>
    </w:p>
    <w:p w14:paraId="1443D0D8" w14:textId="6CD4EFA8" w:rsidR="00B70BE7" w:rsidRPr="00BA01ED" w:rsidRDefault="154D2DC8" w:rsidP="00D7631C">
      <w:pPr>
        <w:pStyle w:val="Listeavsnitt"/>
        <w:numPr>
          <w:ilvl w:val="0"/>
          <w:numId w:val="9"/>
        </w:numPr>
        <w:spacing w:after="0" w:line="240" w:lineRule="auto"/>
        <w:rPr>
          <w:rFonts w:cstheme="minorHAnsi"/>
          <w:color w:val="303030"/>
        </w:rPr>
      </w:pPr>
      <w:r w:rsidRPr="00BA01ED">
        <w:rPr>
          <w:rFonts w:cstheme="minorHAnsi"/>
          <w:color w:val="303030"/>
        </w:rPr>
        <w:t>Planen skal sikre kvalitet og struktur i opplæringen for lærlinger, lærekandidater og kandidater for fagbrev på jobb (heretter omtalt som lærlinger). Den skal gi en systematisk og helhetlig opplæring gjennom hele læretiden.</w:t>
      </w:r>
    </w:p>
    <w:p w14:paraId="449AC57A" w14:textId="77777777" w:rsidR="00A87862" w:rsidRPr="00BA01ED" w:rsidRDefault="00A87862" w:rsidP="00D7631C">
      <w:pPr>
        <w:pStyle w:val="Listeavsnitt"/>
        <w:spacing w:after="0" w:line="240" w:lineRule="auto"/>
        <w:ind w:left="1440"/>
        <w:rPr>
          <w:rFonts w:cstheme="minorHAnsi"/>
          <w:color w:val="303030"/>
        </w:rPr>
      </w:pPr>
    </w:p>
    <w:p w14:paraId="63285887" w14:textId="77777777" w:rsidR="00C76C9F" w:rsidRPr="00BA01ED" w:rsidRDefault="154D2DC8" w:rsidP="00C76C9F">
      <w:pPr>
        <w:pStyle w:val="Listeavsnitt"/>
        <w:numPr>
          <w:ilvl w:val="0"/>
          <w:numId w:val="9"/>
        </w:numPr>
        <w:spacing w:after="0" w:line="240" w:lineRule="auto"/>
        <w:rPr>
          <w:rFonts w:cstheme="minorHAnsi"/>
          <w:color w:val="303030"/>
        </w:rPr>
      </w:pPr>
      <w:r w:rsidRPr="00BA01ED">
        <w:rPr>
          <w:rFonts w:cstheme="minorHAnsi"/>
          <w:color w:val="303030"/>
        </w:rPr>
        <w:t xml:space="preserve">Skape forutsigbarhet i læretiden for både lærling og lærebedrift. Legge til rette for at lærlingen kan medvirke og reflektere om sin egen </w:t>
      </w:r>
      <w:r w:rsidR="007C6110" w:rsidRPr="00BA01ED">
        <w:rPr>
          <w:rFonts w:cstheme="minorHAnsi"/>
          <w:color w:val="303030"/>
        </w:rPr>
        <w:t>opplæring, og</w:t>
      </w:r>
      <w:r w:rsidRPr="00BA01ED">
        <w:rPr>
          <w:rFonts w:cstheme="minorHAnsi"/>
          <w:color w:val="303030"/>
        </w:rPr>
        <w:t xml:space="preserve"> arbeide med varierte oppgaver som fremmer motivasjon og lærelyst</w:t>
      </w:r>
      <w:r w:rsidR="007C6110" w:rsidRPr="00BA01ED">
        <w:rPr>
          <w:rFonts w:cstheme="minorHAnsi"/>
          <w:color w:val="303030"/>
        </w:rPr>
        <w:t>.</w:t>
      </w:r>
      <w:r w:rsidR="00C76C9F" w:rsidRPr="00BA01ED">
        <w:rPr>
          <w:rFonts w:eastAsia="Calibri" w:cstheme="minorHAnsi"/>
          <w:color w:val="303030"/>
        </w:rPr>
        <w:t xml:space="preserve"> </w:t>
      </w:r>
    </w:p>
    <w:p w14:paraId="2EA9FF6A" w14:textId="77777777" w:rsidR="00C76C9F" w:rsidRPr="00BA01ED" w:rsidRDefault="00C76C9F" w:rsidP="00C76C9F">
      <w:pPr>
        <w:spacing w:after="0" w:line="240" w:lineRule="auto"/>
        <w:rPr>
          <w:rFonts w:cstheme="minorHAnsi"/>
          <w:color w:val="303030"/>
        </w:rPr>
      </w:pPr>
    </w:p>
    <w:p w14:paraId="3D477D87" w14:textId="77777777" w:rsidR="00CB40A3" w:rsidRPr="00BA01ED" w:rsidRDefault="00CB40A3" w:rsidP="00D7631C">
      <w:pPr>
        <w:spacing w:after="0" w:line="240" w:lineRule="auto"/>
        <w:rPr>
          <w:rFonts w:cstheme="minorHAnsi"/>
          <w:color w:val="303030"/>
        </w:rPr>
      </w:pPr>
    </w:p>
    <w:p w14:paraId="46EF22F3" w14:textId="5A885E56" w:rsidR="00B375D8" w:rsidRPr="00BA01ED" w:rsidRDefault="00300460" w:rsidP="00C76C9F">
      <w:pPr>
        <w:pStyle w:val="Overskrift3"/>
        <w:rPr>
          <w:rFonts w:asciiTheme="minorHAnsi" w:hAnsiTheme="minorHAnsi" w:cstheme="minorHAnsi"/>
          <w:sz w:val="22"/>
          <w:szCs w:val="22"/>
        </w:rPr>
      </w:pPr>
      <w:r w:rsidRPr="00BA01ED">
        <w:rPr>
          <w:rFonts w:asciiTheme="minorHAnsi" w:hAnsiTheme="minorHAnsi" w:cstheme="minorHAnsi"/>
          <w:sz w:val="22"/>
          <w:szCs w:val="22"/>
        </w:rPr>
        <w:t>Hvordan fylle ut planen</w:t>
      </w:r>
      <w:r w:rsidR="00C76C9F" w:rsidRPr="00BA01ED">
        <w:rPr>
          <w:rFonts w:asciiTheme="minorHAnsi" w:hAnsiTheme="minorHAnsi" w:cstheme="minorHAnsi"/>
          <w:sz w:val="22"/>
          <w:szCs w:val="22"/>
        </w:rPr>
        <w:t>:</w:t>
      </w:r>
    </w:p>
    <w:p w14:paraId="20E094CC" w14:textId="62B92109" w:rsidR="00B375D8" w:rsidRPr="00BA01ED" w:rsidRDefault="00B375D8" w:rsidP="00CB3351">
      <w:pPr>
        <w:pStyle w:val="Listeavsnitt"/>
        <w:numPr>
          <w:ilvl w:val="0"/>
          <w:numId w:val="8"/>
        </w:numPr>
        <w:spacing w:after="0"/>
        <w:rPr>
          <w:rFonts w:ascii="Calibri" w:hAnsi="Calibri" w:cs="Calibri"/>
          <w:color w:val="303030"/>
        </w:rPr>
      </w:pPr>
      <w:r w:rsidRPr="00BA01ED">
        <w:rPr>
          <w:rFonts w:ascii="Calibri" w:hAnsi="Calibri" w:cs="Calibri"/>
        </w:rPr>
        <w:t>Avklar forventingene til lærlingen og lærebedriften</w:t>
      </w:r>
    </w:p>
    <w:p w14:paraId="54AD8E65" w14:textId="7808CC11" w:rsidR="00B375D8" w:rsidRPr="00BA01ED" w:rsidRDefault="00B375D8" w:rsidP="00AF01D3">
      <w:pPr>
        <w:pStyle w:val="Listeavsnitt"/>
        <w:numPr>
          <w:ilvl w:val="0"/>
          <w:numId w:val="8"/>
        </w:numPr>
        <w:spacing w:after="0"/>
        <w:rPr>
          <w:rFonts w:ascii="Calibri" w:hAnsi="Calibri" w:cs="Calibri"/>
          <w:color w:val="303030"/>
        </w:rPr>
      </w:pPr>
      <w:r w:rsidRPr="00BA01ED">
        <w:rPr>
          <w:rFonts w:ascii="Calibri" w:hAnsi="Calibri" w:cs="Calibri"/>
          <w:color w:val="303030"/>
        </w:rPr>
        <w:t>Planen fylles ut når lærling starter i bedriften, og den skal justeres ved behov gjennom læretiden</w:t>
      </w:r>
    </w:p>
    <w:p w14:paraId="505937E1" w14:textId="5E275B64" w:rsidR="00BC7780" w:rsidRPr="00BA01ED" w:rsidRDefault="00BC7780" w:rsidP="00CB3351">
      <w:pPr>
        <w:pStyle w:val="Listeavsnitt"/>
        <w:numPr>
          <w:ilvl w:val="0"/>
          <w:numId w:val="8"/>
        </w:numPr>
        <w:spacing w:after="0"/>
        <w:rPr>
          <w:rFonts w:ascii="Calibri" w:hAnsi="Calibri" w:cs="Calibri"/>
          <w:color w:val="303030"/>
        </w:rPr>
      </w:pPr>
      <w:r w:rsidRPr="00BA01ED">
        <w:rPr>
          <w:rFonts w:ascii="Calibri" w:hAnsi="Calibri" w:cs="Calibri"/>
          <w:color w:val="303030"/>
        </w:rPr>
        <w:t>Utfylles i samarbeid med lærling og faglig leder/instruktør</w:t>
      </w:r>
    </w:p>
    <w:p w14:paraId="4C2D2C8D" w14:textId="65FF78A7" w:rsidR="007B3960" w:rsidRPr="00BA01ED" w:rsidRDefault="007B3960" w:rsidP="00CB3351">
      <w:pPr>
        <w:pStyle w:val="Listeavsnitt"/>
        <w:numPr>
          <w:ilvl w:val="0"/>
          <w:numId w:val="8"/>
        </w:numPr>
        <w:spacing w:after="0"/>
        <w:rPr>
          <w:rFonts w:ascii="Calibri" w:hAnsi="Calibri" w:cs="Calibri"/>
          <w:color w:val="303030"/>
        </w:rPr>
      </w:pPr>
      <w:r w:rsidRPr="00BA01ED">
        <w:rPr>
          <w:rFonts w:ascii="Calibri" w:hAnsi="Calibri" w:cs="Calibri"/>
          <w:color w:val="303030"/>
        </w:rPr>
        <w:t>Ta utgangspunkt i lærlingen sin kompetanse</w:t>
      </w:r>
      <w:r w:rsidR="00AD38D9" w:rsidRPr="00BA01ED">
        <w:rPr>
          <w:rFonts w:ascii="Calibri" w:hAnsi="Calibri" w:cs="Calibri"/>
          <w:color w:val="303030"/>
        </w:rPr>
        <w:t xml:space="preserve">. Gjør en </w:t>
      </w:r>
      <w:r w:rsidR="00BB1EBF" w:rsidRPr="00BA01ED">
        <w:rPr>
          <w:rFonts w:ascii="Calibri" w:hAnsi="Calibri" w:cs="Calibri"/>
          <w:color w:val="303030"/>
        </w:rPr>
        <w:t>kartlegging av hva lærlingen allerede kan, enten fra skole,</w:t>
      </w:r>
      <w:r w:rsidR="00DA3520" w:rsidRPr="00BA01ED">
        <w:rPr>
          <w:rFonts w:ascii="Calibri" w:hAnsi="Calibri" w:cs="Calibri"/>
          <w:color w:val="303030"/>
        </w:rPr>
        <w:t xml:space="preserve"> yrkesfaglig fordypning, </w:t>
      </w:r>
      <w:r w:rsidR="00BB1EBF" w:rsidRPr="00BA01ED">
        <w:rPr>
          <w:rFonts w:ascii="Calibri" w:hAnsi="Calibri" w:cs="Calibri"/>
          <w:color w:val="303030"/>
        </w:rPr>
        <w:t>tidligere arbeidserfaring eller annen relevant bakgrunn.</w:t>
      </w:r>
      <w:r w:rsidR="002C720D" w:rsidRPr="00BA01ED">
        <w:rPr>
          <w:rFonts w:ascii="Calibri" w:hAnsi="Calibri" w:cs="Calibri"/>
          <w:color w:val="303030"/>
        </w:rPr>
        <w:t xml:space="preserve"> </w:t>
      </w:r>
      <w:r w:rsidR="00BB1EBF" w:rsidRPr="00BA01ED">
        <w:rPr>
          <w:rFonts w:ascii="Calibri" w:hAnsi="Calibri" w:cs="Calibri"/>
          <w:color w:val="303030"/>
        </w:rPr>
        <w:t>Dette gir et godt grunnlag for å tilpasse opplæringen og sikre progresjon</w:t>
      </w:r>
    </w:p>
    <w:p w14:paraId="779A0803" w14:textId="66E8CD1B" w:rsidR="00C76C9F" w:rsidRPr="00BA01ED" w:rsidRDefault="000C21E4" w:rsidP="002502D0">
      <w:pPr>
        <w:pStyle w:val="Listeavsnitt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A01ED">
        <w:rPr>
          <w:rFonts w:ascii="Calibri" w:hAnsi="Calibri" w:cs="Calibri"/>
          <w:color w:val="303030"/>
        </w:rPr>
        <w:t>Fyll inn hvilke arbeidsoppgaver lærlingene kan utføre i de ulike periodene av læretiden. Ta utgangspunkt i læreplanen for faget, og identifiser hva som skal være hovedfokus for læring i de samme</w:t>
      </w:r>
      <w:r w:rsidR="001A721B" w:rsidRPr="00BA01ED">
        <w:rPr>
          <w:rFonts w:ascii="Calibri" w:hAnsi="Calibri" w:cs="Calibri"/>
          <w:color w:val="303030"/>
        </w:rPr>
        <w:t xml:space="preserve"> periodene</w:t>
      </w:r>
      <w:r w:rsidRPr="00BA01ED">
        <w:rPr>
          <w:rFonts w:ascii="Calibri" w:hAnsi="Calibri" w:cs="Calibri"/>
          <w:color w:val="303030"/>
        </w:rPr>
        <w:t xml:space="preserve">. De ulike læreplanene finner du </w:t>
      </w:r>
      <w:r w:rsidR="00C64547" w:rsidRPr="00BA01ED">
        <w:rPr>
          <w:rFonts w:ascii="Calibri" w:hAnsi="Calibri" w:cs="Calibri"/>
          <w:color w:val="303030"/>
        </w:rPr>
        <w:t>her</w:t>
      </w:r>
      <w:r w:rsidRPr="00BA01ED">
        <w:rPr>
          <w:rFonts w:ascii="Calibri" w:hAnsi="Calibri" w:cs="Calibri"/>
        </w:rPr>
        <w:t>:</w:t>
      </w:r>
      <w:r w:rsidR="007B5B46" w:rsidRPr="00BA01ED">
        <w:rPr>
          <w:rFonts w:ascii="Calibri" w:hAnsi="Calibri" w:cs="Calibri"/>
        </w:rPr>
        <w:t xml:space="preserve"> </w:t>
      </w:r>
      <w:r w:rsidR="154D2DC8" w:rsidRPr="00BA01ED">
        <w:rPr>
          <w:rFonts w:ascii="Calibri" w:hAnsi="Calibri" w:cs="Calibri"/>
        </w:rPr>
        <w:t xml:space="preserve"> </w:t>
      </w:r>
      <w:hyperlink r:id="rId13" w:history="1">
        <w:r w:rsidR="00C64547" w:rsidRPr="00BA01ED">
          <w:rPr>
            <w:rStyle w:val="Hyperkobling"/>
            <w:rFonts w:ascii="Calibri" w:hAnsi="Calibri" w:cs="Calibri"/>
            <w:color w:val="auto"/>
          </w:rPr>
          <w:t>Søk i læreplan</w:t>
        </w:r>
      </w:hyperlink>
    </w:p>
    <w:p w14:paraId="10DCAB78" w14:textId="57F13615" w:rsidR="00FD3E33" w:rsidRPr="00C76C9F" w:rsidRDefault="00C76C9F" w:rsidP="00C76C9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72"/>
        <w:gridCol w:w="2952"/>
        <w:gridCol w:w="2947"/>
        <w:gridCol w:w="3194"/>
        <w:gridCol w:w="3049"/>
      </w:tblGrid>
      <w:tr w:rsidR="00D63B44" w:rsidRPr="00C76C9F" w14:paraId="4F003200" w14:textId="77777777" w:rsidTr="00C76C9F">
        <w:trPr>
          <w:trHeight w:val="635"/>
        </w:trPr>
        <w:tc>
          <w:tcPr>
            <w:tcW w:w="6126" w:type="dxa"/>
            <w:gridSpan w:val="2"/>
            <w:shd w:val="clear" w:color="auto" w:fill="EEECE1" w:themeFill="background2"/>
          </w:tcPr>
          <w:p w14:paraId="453EEFA2" w14:textId="77777777" w:rsidR="00A82949" w:rsidRDefault="00D63B44" w:rsidP="00E156F1">
            <w:pPr>
              <w:rPr>
                <w:rFonts w:ascii="Calibri" w:hAnsi="Calibri" w:cs="Calibri"/>
                <w:sz w:val="20"/>
                <w:szCs w:val="20"/>
              </w:rPr>
            </w:pPr>
            <w:r w:rsidRPr="00BA01E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Lærlingen </w:t>
            </w:r>
            <w:r w:rsidR="001E7336" w:rsidRPr="00BA01ED">
              <w:rPr>
                <w:rFonts w:ascii="Calibri" w:hAnsi="Calibri" w:cs="Calibri"/>
                <w:sz w:val="20"/>
                <w:szCs w:val="20"/>
              </w:rPr>
              <w:t>sitt navn</w:t>
            </w:r>
            <w:r w:rsidR="00C76C9F" w:rsidRPr="00BA01ED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4614066" w14:textId="3F652416" w:rsidR="00BA01ED" w:rsidRPr="00BA01ED" w:rsidRDefault="00BA01ED" w:rsidP="00E156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8" w:type="dxa"/>
            <w:gridSpan w:val="3"/>
            <w:shd w:val="clear" w:color="auto" w:fill="EEECE1" w:themeFill="background2"/>
          </w:tcPr>
          <w:p w14:paraId="3D0B3BB3" w14:textId="77777777" w:rsidR="00BA01ED" w:rsidRDefault="00A82949" w:rsidP="00BA01ED">
            <w:pPr>
              <w:rPr>
                <w:rFonts w:ascii="Calibri" w:hAnsi="Calibri" w:cs="Calibri"/>
                <w:sz w:val="20"/>
                <w:szCs w:val="20"/>
              </w:rPr>
            </w:pPr>
            <w:r w:rsidRPr="00BA01ED">
              <w:rPr>
                <w:rFonts w:ascii="Calibri" w:hAnsi="Calibri" w:cs="Calibri"/>
                <w:sz w:val="20"/>
                <w:szCs w:val="20"/>
              </w:rPr>
              <w:t>Lærefag</w:t>
            </w:r>
            <w:r w:rsidR="00C76C9F" w:rsidRPr="00BA01ED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1F06931" w14:textId="72FE1C63" w:rsidR="00BA01ED" w:rsidRPr="00BA01ED" w:rsidRDefault="00BA01ED" w:rsidP="00E156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3B44" w:rsidRPr="00C76C9F" w14:paraId="7145D9A6" w14:textId="77777777" w:rsidTr="00C76C9F">
        <w:trPr>
          <w:trHeight w:val="635"/>
        </w:trPr>
        <w:tc>
          <w:tcPr>
            <w:tcW w:w="6126" w:type="dxa"/>
            <w:gridSpan w:val="2"/>
            <w:shd w:val="clear" w:color="auto" w:fill="EEECE1" w:themeFill="background2"/>
          </w:tcPr>
          <w:p w14:paraId="558B027D" w14:textId="77777777" w:rsidR="00A82949" w:rsidRPr="00BA01ED" w:rsidRDefault="00A82949" w:rsidP="00E156F1">
            <w:pPr>
              <w:rPr>
                <w:rFonts w:ascii="Calibri" w:hAnsi="Calibri" w:cs="Calibri"/>
                <w:sz w:val="20"/>
                <w:szCs w:val="20"/>
              </w:rPr>
            </w:pPr>
            <w:r w:rsidRPr="00BA01ED">
              <w:rPr>
                <w:rFonts w:ascii="Calibri" w:hAnsi="Calibri" w:cs="Calibri"/>
                <w:sz w:val="20"/>
                <w:szCs w:val="20"/>
              </w:rPr>
              <w:t>Lærebedrift:</w:t>
            </w:r>
          </w:p>
        </w:tc>
        <w:tc>
          <w:tcPr>
            <w:tcW w:w="9188" w:type="dxa"/>
            <w:gridSpan w:val="3"/>
            <w:shd w:val="clear" w:color="auto" w:fill="EEECE1" w:themeFill="background2"/>
          </w:tcPr>
          <w:p w14:paraId="50EB631B" w14:textId="09E75651" w:rsidR="00A82949" w:rsidRPr="00BA01ED" w:rsidRDefault="00A82949" w:rsidP="00E156F1">
            <w:pPr>
              <w:rPr>
                <w:rFonts w:ascii="Calibri" w:hAnsi="Calibri" w:cs="Calibri"/>
                <w:sz w:val="20"/>
                <w:szCs w:val="20"/>
              </w:rPr>
            </w:pPr>
            <w:r w:rsidRPr="00BA01ED">
              <w:rPr>
                <w:rFonts w:ascii="Calibri" w:hAnsi="Calibri" w:cs="Calibri"/>
                <w:sz w:val="20"/>
                <w:szCs w:val="20"/>
              </w:rPr>
              <w:t>Instruktør/</w:t>
            </w:r>
            <w:r w:rsidR="00C76C9F" w:rsidRPr="00BA01ED">
              <w:rPr>
                <w:rFonts w:ascii="Calibri" w:hAnsi="Calibri" w:cs="Calibri"/>
                <w:sz w:val="20"/>
                <w:szCs w:val="20"/>
              </w:rPr>
              <w:t>v</w:t>
            </w:r>
            <w:r w:rsidRPr="00BA01ED">
              <w:rPr>
                <w:rFonts w:ascii="Calibri" w:hAnsi="Calibri" w:cs="Calibri"/>
                <w:sz w:val="20"/>
                <w:szCs w:val="20"/>
              </w:rPr>
              <w:t>eileder</w:t>
            </w:r>
            <w:r w:rsidR="00C76C9F" w:rsidRPr="00BA01ED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D63B44" w:rsidRPr="00C76C9F" w14:paraId="41D77279" w14:textId="77777777" w:rsidTr="00C76C9F">
        <w:trPr>
          <w:trHeight w:val="635"/>
        </w:trPr>
        <w:tc>
          <w:tcPr>
            <w:tcW w:w="6126" w:type="dxa"/>
            <w:gridSpan w:val="2"/>
            <w:shd w:val="clear" w:color="auto" w:fill="EEECE1" w:themeFill="background2"/>
          </w:tcPr>
          <w:p w14:paraId="1FBBA327" w14:textId="21C344CD" w:rsidR="00A82949" w:rsidRPr="00BA01ED" w:rsidRDefault="00A82949" w:rsidP="00E156F1">
            <w:pPr>
              <w:rPr>
                <w:rFonts w:ascii="Calibri" w:hAnsi="Calibri" w:cs="Calibri"/>
                <w:sz w:val="20"/>
                <w:szCs w:val="20"/>
              </w:rPr>
            </w:pPr>
            <w:r w:rsidRPr="00BA01ED">
              <w:rPr>
                <w:rFonts w:ascii="Calibri" w:hAnsi="Calibri" w:cs="Calibri"/>
                <w:sz w:val="20"/>
                <w:szCs w:val="20"/>
              </w:rPr>
              <w:t>Planen gjelder for perioden</w:t>
            </w:r>
            <w:r w:rsidR="00C76C9F" w:rsidRPr="00BA01ED">
              <w:rPr>
                <w:rFonts w:ascii="Calibri" w:hAnsi="Calibri" w:cs="Calibri"/>
                <w:sz w:val="20"/>
                <w:szCs w:val="20"/>
              </w:rPr>
              <w:t>:</w:t>
            </w:r>
            <w:r w:rsidRPr="00BA01E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188" w:type="dxa"/>
            <w:gridSpan w:val="3"/>
            <w:shd w:val="clear" w:color="auto" w:fill="EEECE1" w:themeFill="background2"/>
          </w:tcPr>
          <w:p w14:paraId="7C6ECDBB" w14:textId="541B366A" w:rsidR="00A82949" w:rsidRPr="00BA01ED" w:rsidRDefault="00A82949" w:rsidP="00E156F1">
            <w:pPr>
              <w:rPr>
                <w:rFonts w:ascii="Calibri" w:hAnsi="Calibri" w:cs="Calibri"/>
                <w:sz w:val="20"/>
                <w:szCs w:val="20"/>
              </w:rPr>
            </w:pPr>
            <w:r w:rsidRPr="00BA01ED">
              <w:rPr>
                <w:rFonts w:ascii="Calibri" w:hAnsi="Calibri" w:cs="Calibri"/>
                <w:sz w:val="20"/>
                <w:szCs w:val="20"/>
              </w:rPr>
              <w:t>Faglig leder</w:t>
            </w:r>
            <w:r w:rsidR="00C76C9F" w:rsidRPr="00BA01ED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8D4E4A" w:rsidRPr="00C76C9F" w14:paraId="060E8836" w14:textId="77777777" w:rsidTr="00C76C9F">
        <w:trPr>
          <w:trHeight w:val="300"/>
        </w:trPr>
        <w:tc>
          <w:tcPr>
            <w:tcW w:w="3172" w:type="dxa"/>
            <w:shd w:val="clear" w:color="auto" w:fill="DDD9C3" w:themeFill="background2" w:themeFillShade="E6"/>
          </w:tcPr>
          <w:p w14:paraId="04CF4292" w14:textId="23B808E4" w:rsidR="00B1194D" w:rsidRPr="00C76C9F" w:rsidRDefault="00AD21FC" w:rsidP="00146E6A">
            <w:pPr>
              <w:rPr>
                <w:rFonts w:ascii="Calibri" w:hAnsi="Calibri" w:cs="Calibri"/>
                <w:color w:val="303030"/>
              </w:rPr>
            </w:pPr>
            <w:r w:rsidRPr="00C76C9F">
              <w:rPr>
                <w:rFonts w:ascii="Calibri" w:hAnsi="Calibri" w:cs="Calibri"/>
                <w:color w:val="303030"/>
              </w:rPr>
              <w:t xml:space="preserve">Arbeidsoppgaver i bedriften </w:t>
            </w:r>
          </w:p>
        </w:tc>
        <w:tc>
          <w:tcPr>
            <w:tcW w:w="2954" w:type="dxa"/>
            <w:shd w:val="clear" w:color="auto" w:fill="DDD9C3" w:themeFill="background2" w:themeFillShade="E6"/>
          </w:tcPr>
          <w:p w14:paraId="1E399A6E" w14:textId="62A40095" w:rsidR="00B1194D" w:rsidRPr="00C76C9F" w:rsidRDefault="00AD21FC" w:rsidP="00146E6A">
            <w:pPr>
              <w:rPr>
                <w:rFonts w:ascii="Calibri" w:hAnsi="Calibri" w:cs="Calibri"/>
                <w:color w:val="303030"/>
              </w:rPr>
            </w:pPr>
            <w:r w:rsidRPr="00C76C9F">
              <w:rPr>
                <w:rFonts w:ascii="Calibri" w:hAnsi="Calibri" w:cs="Calibri"/>
                <w:color w:val="303030"/>
              </w:rPr>
              <w:t>Sted/</w:t>
            </w:r>
            <w:r w:rsidR="00CD5980" w:rsidRPr="00C76C9F">
              <w:rPr>
                <w:rFonts w:ascii="Calibri" w:hAnsi="Calibri" w:cs="Calibri"/>
                <w:color w:val="303030"/>
              </w:rPr>
              <w:t>avdeling og</w:t>
            </w:r>
            <w:r w:rsidRPr="00C76C9F">
              <w:rPr>
                <w:rFonts w:ascii="Calibri" w:hAnsi="Calibri" w:cs="Calibri"/>
                <w:color w:val="303030"/>
              </w:rPr>
              <w:t xml:space="preserve"> ansvar </w:t>
            </w:r>
          </w:p>
        </w:tc>
        <w:tc>
          <w:tcPr>
            <w:tcW w:w="2945" w:type="dxa"/>
            <w:shd w:val="clear" w:color="auto" w:fill="DDD9C3" w:themeFill="background2" w:themeFillShade="E6"/>
          </w:tcPr>
          <w:p w14:paraId="22E63B10" w14:textId="58B61C7A" w:rsidR="00B1194D" w:rsidRPr="00C76C9F" w:rsidRDefault="00AD21FC" w:rsidP="00146E6A">
            <w:pPr>
              <w:rPr>
                <w:rFonts w:ascii="Calibri" w:hAnsi="Calibri" w:cs="Calibri"/>
                <w:color w:val="303030"/>
              </w:rPr>
            </w:pPr>
            <w:r w:rsidRPr="00C76C9F">
              <w:rPr>
                <w:rFonts w:ascii="Calibri" w:hAnsi="Calibri" w:cs="Calibri"/>
                <w:color w:val="303030"/>
              </w:rPr>
              <w:t>Tidsperiode</w:t>
            </w:r>
          </w:p>
        </w:tc>
        <w:tc>
          <w:tcPr>
            <w:tcW w:w="3193" w:type="dxa"/>
            <w:shd w:val="clear" w:color="auto" w:fill="DDD9C3" w:themeFill="background2" w:themeFillShade="E6"/>
          </w:tcPr>
          <w:p w14:paraId="7574AB21" w14:textId="2D78AA9D" w:rsidR="00B1194D" w:rsidRPr="00C76C9F" w:rsidRDefault="00CD5980" w:rsidP="00146E6A">
            <w:pPr>
              <w:rPr>
                <w:rFonts w:ascii="Calibri" w:hAnsi="Calibri" w:cs="Calibri"/>
                <w:color w:val="303030"/>
              </w:rPr>
            </w:pPr>
            <w:r w:rsidRPr="00C76C9F">
              <w:rPr>
                <w:rFonts w:ascii="Calibri" w:hAnsi="Calibri" w:cs="Calibri"/>
                <w:color w:val="303030"/>
              </w:rPr>
              <w:t xml:space="preserve">Sertifisering/kurs </w:t>
            </w:r>
          </w:p>
        </w:tc>
        <w:tc>
          <w:tcPr>
            <w:tcW w:w="3050" w:type="dxa"/>
            <w:shd w:val="clear" w:color="auto" w:fill="DDD9C3" w:themeFill="background2" w:themeFillShade="E6"/>
          </w:tcPr>
          <w:p w14:paraId="17D5F46C" w14:textId="5DAB5529" w:rsidR="00B1194D" w:rsidRPr="00C76C9F" w:rsidRDefault="00CD5980" w:rsidP="00146E6A">
            <w:pPr>
              <w:rPr>
                <w:rFonts w:ascii="Calibri" w:hAnsi="Calibri" w:cs="Calibri"/>
                <w:color w:val="303030"/>
              </w:rPr>
            </w:pPr>
            <w:r w:rsidRPr="00C76C9F">
              <w:rPr>
                <w:rFonts w:ascii="Calibri" w:hAnsi="Calibri" w:cs="Calibri"/>
                <w:color w:val="303030"/>
              </w:rPr>
              <w:t>Kompetansemål</w:t>
            </w:r>
          </w:p>
        </w:tc>
      </w:tr>
      <w:tr w:rsidR="008D4E4A" w:rsidRPr="00C76C9F" w14:paraId="2471CD34" w14:textId="77777777" w:rsidTr="00C76C9F">
        <w:trPr>
          <w:trHeight w:val="300"/>
        </w:trPr>
        <w:tc>
          <w:tcPr>
            <w:tcW w:w="3172" w:type="dxa"/>
            <w:shd w:val="clear" w:color="auto" w:fill="E5DFEC" w:themeFill="accent4" w:themeFillTint="33"/>
          </w:tcPr>
          <w:p w14:paraId="768C4333" w14:textId="0B862C3D" w:rsidR="00B1194D" w:rsidRPr="00C76C9F" w:rsidRDefault="00496968" w:rsidP="00795317">
            <w:pPr>
              <w:rPr>
                <w:rFonts w:ascii="Calibri" w:hAnsi="Calibri" w:cs="Calibri"/>
                <w:color w:val="303030"/>
              </w:rPr>
            </w:pP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>Ta utgangspunkt i den kompetansen lærlingen har og beskriv</w:t>
            </w:r>
            <w:r w:rsidR="003F1C11" w:rsidRPr="00C76C9F">
              <w:rPr>
                <w:rFonts w:ascii="Calibri" w:hAnsi="Calibri" w:cs="Calibri"/>
                <w:color w:val="303030"/>
                <w:sz w:val="20"/>
                <w:szCs w:val="20"/>
              </w:rPr>
              <w:t xml:space="preserve"> ar</w:t>
            </w: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>beidsoppgaver lærlingen skal få opplæring i. Gi åpne og helhetlige</w:t>
            </w:r>
            <w:r w:rsidR="00795317" w:rsidRPr="00C76C9F">
              <w:rPr>
                <w:rFonts w:ascii="Calibri" w:hAnsi="Calibri" w:cs="Calibri"/>
                <w:color w:val="303030"/>
                <w:sz w:val="20"/>
                <w:szCs w:val="20"/>
              </w:rPr>
              <w:t xml:space="preserve"> </w:t>
            </w: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>oppgaver som gir mulighet for planlegging, gjennomføring</w:t>
            </w:r>
            <w:r w:rsidR="00E5290C" w:rsidRPr="00C76C9F">
              <w:rPr>
                <w:rFonts w:ascii="Calibri" w:hAnsi="Calibri" w:cs="Calibri"/>
                <w:color w:val="303030"/>
                <w:sz w:val="20"/>
                <w:szCs w:val="20"/>
              </w:rPr>
              <w:t xml:space="preserve"> og refleksjon og vurdering </w:t>
            </w: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>av eget arbeid.</w:t>
            </w:r>
          </w:p>
        </w:tc>
        <w:tc>
          <w:tcPr>
            <w:tcW w:w="2954" w:type="dxa"/>
            <w:shd w:val="clear" w:color="auto" w:fill="E5DFEC" w:themeFill="accent4" w:themeFillTint="33"/>
          </w:tcPr>
          <w:p w14:paraId="453F7077" w14:textId="77777777" w:rsidR="00B1194D" w:rsidRPr="00C76C9F" w:rsidRDefault="009D4B72" w:rsidP="00146E6A">
            <w:pPr>
              <w:rPr>
                <w:rFonts w:ascii="Calibri" w:hAnsi="Calibri" w:cs="Calibri"/>
                <w:color w:val="303030"/>
                <w:sz w:val="20"/>
                <w:szCs w:val="20"/>
              </w:rPr>
            </w:pP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>Hvor skal arbeidsoppgaven gjennomføres, og hvem har ansvar?</w:t>
            </w:r>
          </w:p>
          <w:p w14:paraId="7DFAF595" w14:textId="1730DFDE" w:rsidR="00145245" w:rsidRPr="00C76C9F" w:rsidRDefault="00145245" w:rsidP="00146E6A">
            <w:pPr>
              <w:rPr>
                <w:rFonts w:ascii="Calibri" w:hAnsi="Calibri" w:cs="Calibri"/>
                <w:color w:val="303030"/>
                <w:sz w:val="20"/>
                <w:szCs w:val="20"/>
              </w:rPr>
            </w:pP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>Dersom lærebedriften ikke kan gi opplæring i hele læreplanen skal det tydelig fremgå hvor den resterende opplæringen finner sted.</w:t>
            </w:r>
            <w:r w:rsidR="001C7E89" w:rsidRPr="00C76C9F">
              <w:rPr>
                <w:rFonts w:ascii="Calibri" w:hAnsi="Calibri" w:cs="Calibri"/>
                <w:color w:val="303030"/>
                <w:sz w:val="20"/>
                <w:szCs w:val="20"/>
              </w:rPr>
              <w:t xml:space="preserve"> *</w:t>
            </w: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 xml:space="preserve"> </w:t>
            </w:r>
          </w:p>
        </w:tc>
        <w:tc>
          <w:tcPr>
            <w:tcW w:w="2945" w:type="dxa"/>
            <w:shd w:val="clear" w:color="auto" w:fill="E5DFEC" w:themeFill="accent4" w:themeFillTint="33"/>
          </w:tcPr>
          <w:p w14:paraId="37545395" w14:textId="77777777" w:rsidR="00B1194D" w:rsidRPr="00C76C9F" w:rsidRDefault="009D4B72" w:rsidP="00146E6A">
            <w:pPr>
              <w:rPr>
                <w:rFonts w:ascii="Calibri" w:hAnsi="Calibri" w:cs="Calibri"/>
                <w:color w:val="303030"/>
                <w:sz w:val="20"/>
                <w:szCs w:val="20"/>
              </w:rPr>
            </w:pP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>Hvis det er mulig skal arbeidsoppgaven tidfestes, f.eks. per uke, kvartal eller halvår.</w:t>
            </w:r>
            <w:r w:rsidR="00DF14E6" w:rsidRPr="00C76C9F">
              <w:rPr>
                <w:rFonts w:ascii="Calibri" w:hAnsi="Calibri" w:cs="Calibri"/>
                <w:color w:val="303030"/>
                <w:sz w:val="20"/>
                <w:szCs w:val="20"/>
              </w:rPr>
              <w:t xml:space="preserve"> </w:t>
            </w:r>
          </w:p>
          <w:p w14:paraId="1FAC514A" w14:textId="056768A6" w:rsidR="00DF14E6" w:rsidRPr="00C76C9F" w:rsidRDefault="00DF14E6" w:rsidP="00146E6A">
            <w:pPr>
              <w:rPr>
                <w:rFonts w:ascii="Calibri" w:hAnsi="Calibri" w:cs="Calibri"/>
                <w:color w:val="303030"/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E5DFEC" w:themeFill="accent4" w:themeFillTint="33"/>
          </w:tcPr>
          <w:p w14:paraId="30B7369C" w14:textId="35A27BA7" w:rsidR="00B1194D" w:rsidRPr="00C76C9F" w:rsidRDefault="00D84C9B" w:rsidP="00146E6A">
            <w:pPr>
              <w:rPr>
                <w:rFonts w:ascii="Calibri" w:hAnsi="Calibri" w:cs="Calibri"/>
                <w:color w:val="303030"/>
                <w:sz w:val="20"/>
                <w:szCs w:val="20"/>
              </w:rPr>
            </w:pP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 xml:space="preserve">Beskriv eventuell bruk av eksterne sertifiseringer, kurs, restteori o.l. </w:t>
            </w:r>
          </w:p>
        </w:tc>
        <w:tc>
          <w:tcPr>
            <w:tcW w:w="3050" w:type="dxa"/>
            <w:shd w:val="clear" w:color="auto" w:fill="E5DFEC" w:themeFill="accent4" w:themeFillTint="33"/>
          </w:tcPr>
          <w:p w14:paraId="7FB6D762" w14:textId="0EED0341" w:rsidR="00B1194D" w:rsidRPr="00C76C9F" w:rsidRDefault="00D84C9B" w:rsidP="00146E6A">
            <w:pPr>
              <w:rPr>
                <w:rFonts w:ascii="Calibri" w:hAnsi="Calibri" w:cs="Calibri"/>
                <w:color w:val="303030"/>
                <w:sz w:val="20"/>
                <w:szCs w:val="20"/>
              </w:rPr>
            </w:pP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>Kompetansemål som er knyttet til denne arbeidsoppgaven. Nummerer gjerne kulepunktene.</w:t>
            </w:r>
          </w:p>
        </w:tc>
      </w:tr>
      <w:tr w:rsidR="008D4E4A" w:rsidRPr="00C76C9F" w14:paraId="5FBB7E36" w14:textId="77777777" w:rsidTr="00C76C9F">
        <w:trPr>
          <w:trHeight w:val="437"/>
        </w:trPr>
        <w:tc>
          <w:tcPr>
            <w:tcW w:w="3172" w:type="dxa"/>
          </w:tcPr>
          <w:p w14:paraId="3CDA0E72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1468FAFE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1A719201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11FAFEE4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65113217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8D4E4A" w:rsidRPr="00C76C9F" w14:paraId="06D083A9" w14:textId="77777777" w:rsidTr="00C76C9F">
        <w:trPr>
          <w:trHeight w:val="416"/>
        </w:trPr>
        <w:tc>
          <w:tcPr>
            <w:tcW w:w="3172" w:type="dxa"/>
          </w:tcPr>
          <w:p w14:paraId="36E5C000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2703866F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4D492046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0967F001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736F1048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8D4E4A" w:rsidRPr="00C76C9F" w14:paraId="27D96C6E" w14:textId="77777777" w:rsidTr="00C76C9F">
        <w:trPr>
          <w:trHeight w:val="408"/>
        </w:trPr>
        <w:tc>
          <w:tcPr>
            <w:tcW w:w="3172" w:type="dxa"/>
          </w:tcPr>
          <w:p w14:paraId="08579448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22E0563D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135931F6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5FDE6F00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73553B86" w14:textId="77777777" w:rsidR="00B1194D" w:rsidRPr="00C76C9F" w:rsidRDefault="00B1194D" w:rsidP="00146E6A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8D4E4A" w:rsidRPr="00C76C9F" w14:paraId="790D6D0C" w14:textId="77777777" w:rsidTr="00C76C9F">
        <w:trPr>
          <w:trHeight w:val="413"/>
        </w:trPr>
        <w:tc>
          <w:tcPr>
            <w:tcW w:w="3172" w:type="dxa"/>
          </w:tcPr>
          <w:p w14:paraId="26F110B3" w14:textId="77777777" w:rsidR="00B1194D" w:rsidRPr="00C76C9F" w:rsidRDefault="00B1194D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091A76CD" w14:textId="77777777" w:rsidR="00B1194D" w:rsidRPr="00C76C9F" w:rsidRDefault="00B1194D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574C4CCB" w14:textId="77777777" w:rsidR="00B1194D" w:rsidRPr="00C76C9F" w:rsidRDefault="00B1194D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252AFC09" w14:textId="77777777" w:rsidR="00B1194D" w:rsidRPr="00C76C9F" w:rsidRDefault="00B1194D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7D13BB82" w14:textId="77777777" w:rsidR="00B1194D" w:rsidRPr="00C76C9F" w:rsidRDefault="00B1194D" w:rsidP="00E156F1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8D4E4A" w:rsidRPr="00C76C9F" w14:paraId="43056F93" w14:textId="77777777" w:rsidTr="00C76C9F">
        <w:trPr>
          <w:trHeight w:val="419"/>
        </w:trPr>
        <w:tc>
          <w:tcPr>
            <w:tcW w:w="3172" w:type="dxa"/>
          </w:tcPr>
          <w:p w14:paraId="131D6B42" w14:textId="77777777" w:rsidR="00B1194D" w:rsidRPr="00C76C9F" w:rsidRDefault="00B1194D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6AA88D3A" w14:textId="77777777" w:rsidR="00B1194D" w:rsidRPr="00C76C9F" w:rsidRDefault="00B1194D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5F3EEA7F" w14:textId="77777777" w:rsidR="00B1194D" w:rsidRPr="00C76C9F" w:rsidRDefault="00B1194D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0BB6F0B8" w14:textId="77777777" w:rsidR="00B1194D" w:rsidRPr="00C76C9F" w:rsidRDefault="00B1194D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043D6983" w14:textId="77777777" w:rsidR="00B1194D" w:rsidRPr="00C76C9F" w:rsidRDefault="00B1194D" w:rsidP="00E156F1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0B6D18" w:rsidRPr="00C76C9F" w14:paraId="06C2CD9B" w14:textId="77777777" w:rsidTr="00C76C9F">
        <w:trPr>
          <w:trHeight w:val="419"/>
        </w:trPr>
        <w:tc>
          <w:tcPr>
            <w:tcW w:w="3172" w:type="dxa"/>
          </w:tcPr>
          <w:p w14:paraId="289E8D81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65A75A4A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603FAD36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05E4D2C7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3676CDD2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0B6D18" w:rsidRPr="00C76C9F" w14:paraId="7C45B910" w14:textId="77777777" w:rsidTr="00C76C9F">
        <w:trPr>
          <w:trHeight w:val="419"/>
        </w:trPr>
        <w:tc>
          <w:tcPr>
            <w:tcW w:w="3172" w:type="dxa"/>
          </w:tcPr>
          <w:p w14:paraId="5EA5AE68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1520C59E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2549FF37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22D09907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378B764A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C76C9F" w:rsidRPr="00C76C9F" w14:paraId="36E0BAA5" w14:textId="77777777" w:rsidTr="00C76C9F">
        <w:trPr>
          <w:trHeight w:val="419"/>
        </w:trPr>
        <w:tc>
          <w:tcPr>
            <w:tcW w:w="3172" w:type="dxa"/>
          </w:tcPr>
          <w:p w14:paraId="6FCC5267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0C823115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79A1A940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49E6E60C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3A14467B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C76C9F" w:rsidRPr="00C76C9F" w14:paraId="50E1DF0A" w14:textId="77777777" w:rsidTr="00C76C9F">
        <w:trPr>
          <w:trHeight w:val="419"/>
        </w:trPr>
        <w:tc>
          <w:tcPr>
            <w:tcW w:w="3172" w:type="dxa"/>
          </w:tcPr>
          <w:p w14:paraId="292503D4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0C10A72C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75E9FD93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2CB1F241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41A77936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C76C9F" w:rsidRPr="00C76C9F" w14:paraId="19D2B955" w14:textId="77777777" w:rsidTr="00C76C9F">
        <w:trPr>
          <w:trHeight w:val="419"/>
        </w:trPr>
        <w:tc>
          <w:tcPr>
            <w:tcW w:w="3172" w:type="dxa"/>
          </w:tcPr>
          <w:p w14:paraId="7AE44A74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23093090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3298D7DC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2C9DDAB4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3EDC05AE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C76C9F" w:rsidRPr="00C76C9F" w14:paraId="2BADAF3E" w14:textId="77777777" w:rsidTr="00C76C9F">
        <w:trPr>
          <w:trHeight w:val="419"/>
        </w:trPr>
        <w:tc>
          <w:tcPr>
            <w:tcW w:w="3172" w:type="dxa"/>
          </w:tcPr>
          <w:p w14:paraId="3A77DDC9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23843952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2297B557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31148713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7B8EADC7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C76C9F" w:rsidRPr="00C76C9F" w14:paraId="7B61B485" w14:textId="77777777" w:rsidTr="00C76C9F">
        <w:trPr>
          <w:trHeight w:val="419"/>
        </w:trPr>
        <w:tc>
          <w:tcPr>
            <w:tcW w:w="3172" w:type="dxa"/>
          </w:tcPr>
          <w:p w14:paraId="2A8EC247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41BFF622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7C52561B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7DBE4F41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08F35DCA" w14:textId="77777777" w:rsidR="00C76C9F" w:rsidRPr="00C76C9F" w:rsidRDefault="00C76C9F" w:rsidP="00E156F1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0B6D18" w:rsidRPr="00C76C9F" w14:paraId="1147C673" w14:textId="77777777" w:rsidTr="00C76C9F">
        <w:trPr>
          <w:trHeight w:val="419"/>
        </w:trPr>
        <w:tc>
          <w:tcPr>
            <w:tcW w:w="3172" w:type="dxa"/>
          </w:tcPr>
          <w:p w14:paraId="6CEB730A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1FA945CA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45" w:type="dxa"/>
          </w:tcPr>
          <w:p w14:paraId="3BE7134D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193" w:type="dxa"/>
          </w:tcPr>
          <w:p w14:paraId="2ADC3E4D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5E4ED4D5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</w:tr>
      <w:tr w:rsidR="00990063" w:rsidRPr="00C76C9F" w14:paraId="61265F3D" w14:textId="77777777" w:rsidTr="0017093D">
        <w:trPr>
          <w:trHeight w:val="892"/>
        </w:trPr>
        <w:tc>
          <w:tcPr>
            <w:tcW w:w="0" w:type="auto"/>
            <w:gridSpan w:val="5"/>
            <w:shd w:val="clear" w:color="auto" w:fill="EEECE1" w:themeFill="background2"/>
          </w:tcPr>
          <w:p w14:paraId="694397E0" w14:textId="107F2D0A" w:rsidR="0010743B" w:rsidRPr="00C76C9F" w:rsidRDefault="154D2DC8" w:rsidP="154D2DC8">
            <w:pPr>
              <w:rPr>
                <w:rFonts w:ascii="Calibri" w:hAnsi="Calibri" w:cs="Calibri"/>
              </w:rPr>
            </w:pPr>
            <w:r w:rsidRPr="00C76C9F">
              <w:rPr>
                <w:rFonts w:ascii="Calibri" w:hAnsi="Calibri" w:cs="Calibri"/>
                <w:color w:val="303030"/>
              </w:rPr>
              <w:lastRenderedPageBreak/>
              <w:t>Den overordnede delen av læreplanverket beskriver verdigrunnlaget og pedagogiske prinsipper for opplæringen. Målet er å fremme både faglig og personlig utvikling, inkludert evnen til å samarbeide, kommunisere og delta aktivt i arbeidsfellesskapet. Gjennom varierte oppgaver skal lærlingen få mulighet til å utforske, stille spørsmål og utvikle kreativitet. Opplæringen skal også styrke klima- og miljøbevissthet, samt gi innsikt i demokrati og medborgerskap</w:t>
            </w:r>
            <w:r w:rsidRPr="00C76C9F">
              <w:rPr>
                <w:rFonts w:ascii="Calibri" w:hAnsi="Calibri" w:cs="Calibri"/>
              </w:rPr>
              <w:t xml:space="preserve">. </w:t>
            </w:r>
            <w:hyperlink r:id="rId14" w:history="1">
              <w:r w:rsidRPr="00C76C9F">
                <w:rPr>
                  <w:rStyle w:val="Hyperkobling"/>
                  <w:rFonts w:ascii="Calibri" w:hAnsi="Calibri" w:cs="Calibri"/>
                  <w:color w:val="auto"/>
                </w:rPr>
                <w:t>Se overordnet del av læreplanen</w:t>
              </w:r>
            </w:hyperlink>
            <w:r w:rsidR="009C62E6" w:rsidRPr="00C76C9F">
              <w:rPr>
                <w:rFonts w:ascii="Calibri" w:hAnsi="Calibri" w:cs="Calibri"/>
              </w:rPr>
              <w:t xml:space="preserve">                 </w:t>
            </w:r>
          </w:p>
        </w:tc>
      </w:tr>
      <w:tr w:rsidR="00990063" w:rsidRPr="00C76C9F" w14:paraId="506DA028" w14:textId="77777777" w:rsidTr="00002E0D">
        <w:trPr>
          <w:trHeight w:val="27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30A54C52" w14:textId="11D99ABA" w:rsidR="004D279C" w:rsidRPr="00C76C9F" w:rsidRDefault="00B60FBA" w:rsidP="00C33F0C">
            <w:pPr>
              <w:rPr>
                <w:rFonts w:ascii="Calibri" w:hAnsi="Calibri" w:cs="Calibri"/>
                <w:color w:val="303030"/>
                <w:sz w:val="20"/>
                <w:szCs w:val="20"/>
              </w:rPr>
            </w:pPr>
            <w:r w:rsidRPr="00C76C9F">
              <w:rPr>
                <w:rFonts w:ascii="Calibri" w:hAnsi="Calibri" w:cs="Calibri"/>
                <w:color w:val="303030"/>
              </w:rPr>
              <w:t>Beskriv hvordan bedriften vil støtte utviklingen av lærlingens personlige ferdigheter i perioden</w:t>
            </w: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 xml:space="preserve">. </w:t>
            </w:r>
            <w:r w:rsidRPr="00C76C9F">
              <w:rPr>
                <w:rFonts w:ascii="Calibri" w:hAnsi="Calibri" w:cs="Calibri"/>
                <w:color w:val="303030"/>
              </w:rPr>
              <w:t>Dette kan inkludere tiltak som fremmer samarbeid, god kommunikasjon, ansvarsfølelse og refleksjon. Det bør også legges til rette for at lærlingen får mulighet til å delta aktivt i både faglige og sosiale aktiviteter i lærebedriften</w:t>
            </w:r>
            <w:r w:rsidRPr="00C76C9F">
              <w:rPr>
                <w:rFonts w:ascii="Calibri" w:hAnsi="Calibri" w:cs="Calibri"/>
                <w:color w:val="303030"/>
                <w:sz w:val="20"/>
                <w:szCs w:val="20"/>
              </w:rPr>
              <w:t>.</w:t>
            </w:r>
          </w:p>
        </w:tc>
      </w:tr>
      <w:tr w:rsidR="00990063" w:rsidRPr="00C76C9F" w14:paraId="01D2852F" w14:textId="77777777" w:rsidTr="00AE6BA2">
        <w:trPr>
          <w:trHeight w:val="2535"/>
        </w:trPr>
        <w:tc>
          <w:tcPr>
            <w:tcW w:w="0" w:type="auto"/>
            <w:gridSpan w:val="5"/>
          </w:tcPr>
          <w:p w14:paraId="5EBCCBE9" w14:textId="77777777" w:rsidR="00990063" w:rsidRPr="00C76C9F" w:rsidRDefault="00990063" w:rsidP="00E156F1">
            <w:pPr>
              <w:rPr>
                <w:rFonts w:ascii="Calibri" w:hAnsi="Calibri" w:cs="Calibri"/>
                <w:color w:val="303030"/>
              </w:rPr>
            </w:pPr>
          </w:p>
          <w:p w14:paraId="4FA2B011" w14:textId="77777777" w:rsidR="0010743B" w:rsidRPr="00C76C9F" w:rsidRDefault="0010743B" w:rsidP="00E156F1">
            <w:pPr>
              <w:rPr>
                <w:rFonts w:ascii="Calibri" w:hAnsi="Calibri" w:cs="Calibri"/>
                <w:color w:val="303030"/>
              </w:rPr>
            </w:pPr>
          </w:p>
          <w:p w14:paraId="613AF9F7" w14:textId="77777777" w:rsidR="00C33F0C" w:rsidRPr="00C76C9F" w:rsidRDefault="00C33F0C" w:rsidP="00E156F1">
            <w:pPr>
              <w:rPr>
                <w:rFonts w:ascii="Calibri" w:hAnsi="Calibri" w:cs="Calibri"/>
                <w:color w:val="303030"/>
              </w:rPr>
            </w:pPr>
          </w:p>
          <w:p w14:paraId="0B449BCF" w14:textId="77777777" w:rsidR="00C33F0C" w:rsidRPr="00C76C9F" w:rsidRDefault="00C33F0C" w:rsidP="00E156F1">
            <w:pPr>
              <w:rPr>
                <w:rFonts w:ascii="Calibri" w:hAnsi="Calibri" w:cs="Calibri"/>
                <w:color w:val="303030"/>
              </w:rPr>
            </w:pPr>
          </w:p>
          <w:p w14:paraId="1D0119E0" w14:textId="77777777" w:rsidR="00C33F0C" w:rsidRPr="00C76C9F" w:rsidRDefault="00C33F0C" w:rsidP="00E156F1">
            <w:pPr>
              <w:rPr>
                <w:rFonts w:ascii="Calibri" w:hAnsi="Calibri" w:cs="Calibri"/>
                <w:color w:val="303030"/>
              </w:rPr>
            </w:pPr>
          </w:p>
          <w:p w14:paraId="15577284" w14:textId="77777777" w:rsidR="00C33F0C" w:rsidRPr="00C76C9F" w:rsidRDefault="00C33F0C" w:rsidP="00E156F1">
            <w:pPr>
              <w:rPr>
                <w:rFonts w:ascii="Calibri" w:hAnsi="Calibri" w:cs="Calibri"/>
                <w:color w:val="303030"/>
              </w:rPr>
            </w:pPr>
          </w:p>
          <w:p w14:paraId="2F5A93E4" w14:textId="77777777" w:rsidR="00C33F0C" w:rsidRPr="00C76C9F" w:rsidRDefault="00C33F0C" w:rsidP="00E156F1">
            <w:pPr>
              <w:rPr>
                <w:rFonts w:ascii="Calibri" w:hAnsi="Calibri" w:cs="Calibri"/>
                <w:color w:val="303030"/>
              </w:rPr>
            </w:pPr>
          </w:p>
          <w:p w14:paraId="2BA5FCC4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  <w:p w14:paraId="0F6B6901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  <w:p w14:paraId="15025A20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  <w:p w14:paraId="22285F08" w14:textId="77777777" w:rsidR="000B6D18" w:rsidRPr="00C76C9F" w:rsidRDefault="000B6D18" w:rsidP="00E156F1">
            <w:pPr>
              <w:rPr>
                <w:rFonts w:ascii="Calibri" w:hAnsi="Calibri" w:cs="Calibri"/>
                <w:color w:val="303030"/>
              </w:rPr>
            </w:pPr>
          </w:p>
        </w:tc>
      </w:tr>
      <w:tr w:rsidR="154D2DC8" w:rsidRPr="00C76C9F" w14:paraId="7464798F" w14:textId="77777777" w:rsidTr="00002E0D">
        <w:trPr>
          <w:trHeight w:val="509"/>
        </w:trPr>
        <w:tc>
          <w:tcPr>
            <w:tcW w:w="15314" w:type="dxa"/>
            <w:gridSpan w:val="5"/>
            <w:shd w:val="clear" w:color="auto" w:fill="DDD9C3" w:themeFill="background2" w:themeFillShade="E6"/>
          </w:tcPr>
          <w:p w14:paraId="10623393" w14:textId="221860BB" w:rsidR="154D2DC8" w:rsidRPr="00C76C9F" w:rsidRDefault="154D2DC8" w:rsidP="154D2DC8">
            <w:pPr>
              <w:rPr>
                <w:rFonts w:ascii="Calibri" w:hAnsi="Calibri" w:cs="Calibri"/>
                <w:color w:val="303030"/>
              </w:rPr>
            </w:pPr>
            <w:r w:rsidRPr="00C76C9F">
              <w:rPr>
                <w:rFonts w:ascii="Calibri" w:hAnsi="Calibri" w:cs="Calibri"/>
                <w:color w:val="303030"/>
              </w:rPr>
              <w:t>Dato for halvårs</w:t>
            </w:r>
            <w:r w:rsidR="006929CD" w:rsidRPr="00C76C9F">
              <w:rPr>
                <w:rFonts w:ascii="Calibri" w:hAnsi="Calibri" w:cs="Calibri"/>
                <w:color w:val="303030"/>
              </w:rPr>
              <w:t>samtale</w:t>
            </w:r>
            <w:r w:rsidR="00C76C9F">
              <w:rPr>
                <w:rFonts w:ascii="Calibri" w:hAnsi="Calibri" w:cs="Calibri"/>
                <w:color w:val="303030"/>
              </w:rPr>
              <w:t>:</w:t>
            </w:r>
          </w:p>
        </w:tc>
      </w:tr>
      <w:tr w:rsidR="008D4E4A" w:rsidRPr="00C76C9F" w14:paraId="70E1E540" w14:textId="77777777" w:rsidTr="00C76C9F">
        <w:trPr>
          <w:trHeight w:val="751"/>
        </w:trPr>
        <w:tc>
          <w:tcPr>
            <w:tcW w:w="3172" w:type="dxa"/>
          </w:tcPr>
          <w:p w14:paraId="4E669B8F" w14:textId="77777777" w:rsidR="00002E0D" w:rsidRPr="00C76C9F" w:rsidRDefault="00002E0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2954" w:type="dxa"/>
          </w:tcPr>
          <w:p w14:paraId="516A99A3" w14:textId="77777777" w:rsidR="00002E0D" w:rsidRPr="00C76C9F" w:rsidRDefault="00002E0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6138" w:type="dxa"/>
            <w:gridSpan w:val="2"/>
          </w:tcPr>
          <w:p w14:paraId="0194D025" w14:textId="77777777" w:rsidR="00002E0D" w:rsidRPr="00C76C9F" w:rsidRDefault="00002E0D" w:rsidP="00146E6A">
            <w:pPr>
              <w:rPr>
                <w:rFonts w:ascii="Calibri" w:hAnsi="Calibri" w:cs="Calibri"/>
                <w:color w:val="303030"/>
              </w:rPr>
            </w:pPr>
          </w:p>
        </w:tc>
        <w:tc>
          <w:tcPr>
            <w:tcW w:w="3050" w:type="dxa"/>
          </w:tcPr>
          <w:p w14:paraId="4501CB52" w14:textId="77777777" w:rsidR="00002E0D" w:rsidRPr="00C76C9F" w:rsidRDefault="00002E0D" w:rsidP="00146E6A">
            <w:pPr>
              <w:rPr>
                <w:rFonts w:ascii="Calibri" w:hAnsi="Calibri" w:cs="Calibri"/>
                <w:color w:val="303030"/>
              </w:rPr>
            </w:pPr>
          </w:p>
        </w:tc>
      </w:tr>
    </w:tbl>
    <w:p w14:paraId="5F3DCB9A" w14:textId="77777777" w:rsidR="00146E6A" w:rsidRPr="00C76C9F" w:rsidRDefault="00146E6A" w:rsidP="00146E6A">
      <w:pPr>
        <w:spacing w:after="0"/>
        <w:rPr>
          <w:rFonts w:ascii="Calibri" w:hAnsi="Calibri" w:cs="Calibri"/>
          <w:color w:val="303030"/>
        </w:rPr>
      </w:pPr>
    </w:p>
    <w:p w14:paraId="2C19A353" w14:textId="4BE07161" w:rsidR="00B67298" w:rsidRPr="00C76C9F" w:rsidRDefault="001C7E89" w:rsidP="00CB40A3">
      <w:pPr>
        <w:spacing w:after="0"/>
        <w:rPr>
          <w:rFonts w:ascii="Calibri" w:hAnsi="Calibri" w:cs="Calibri"/>
          <w:color w:val="303030"/>
          <w:sz w:val="20"/>
          <w:szCs w:val="20"/>
        </w:rPr>
      </w:pPr>
      <w:r w:rsidRPr="00C76C9F">
        <w:rPr>
          <w:rFonts w:ascii="Calibri" w:hAnsi="Calibri" w:cs="Calibri"/>
          <w:color w:val="303030"/>
        </w:rPr>
        <w:t>*</w:t>
      </w:r>
      <w:r w:rsidRPr="00C76C9F">
        <w:rPr>
          <w:rFonts w:ascii="Calibri" w:hAnsi="Calibri" w:cs="Calibri"/>
          <w:color w:val="303030"/>
          <w:sz w:val="20"/>
          <w:szCs w:val="20"/>
        </w:rPr>
        <w:t>I slike tilfeller må det inngås en skriftlig samarbeidsavtale med den aktuelle bedriften som skal bidra i opplæringen. Denne avtalen skal sikre at lærlingen får helhetlig opplæring i tråd med kompetansemålene i læreplanen</w:t>
      </w:r>
      <w:r w:rsidR="00AC3963" w:rsidRPr="00C76C9F">
        <w:rPr>
          <w:rFonts w:ascii="Calibri" w:hAnsi="Calibri" w:cs="Calibri"/>
          <w:color w:val="303030"/>
          <w:sz w:val="20"/>
          <w:szCs w:val="20"/>
        </w:rPr>
        <w:t xml:space="preserve">. </w:t>
      </w:r>
    </w:p>
    <w:p w14:paraId="549FC366" w14:textId="77777777" w:rsidR="00B67298" w:rsidRPr="00C76C9F" w:rsidRDefault="00B67298" w:rsidP="00CB40A3">
      <w:pPr>
        <w:spacing w:after="0"/>
        <w:rPr>
          <w:rFonts w:ascii="Calibri" w:hAnsi="Calibri" w:cs="Calibri"/>
          <w:color w:val="303030"/>
          <w:sz w:val="20"/>
          <w:szCs w:val="20"/>
        </w:rPr>
      </w:pPr>
    </w:p>
    <w:p w14:paraId="5115A789" w14:textId="77777777" w:rsidR="00D04B5B" w:rsidRPr="00C76C9F" w:rsidRDefault="00D04B5B" w:rsidP="00CB40A3">
      <w:pPr>
        <w:spacing w:after="0"/>
        <w:rPr>
          <w:rFonts w:ascii="Calibri" w:hAnsi="Calibri" w:cs="Calibri"/>
          <w:color w:val="303030"/>
          <w:sz w:val="20"/>
          <w:szCs w:val="20"/>
        </w:rPr>
      </w:pPr>
    </w:p>
    <w:p w14:paraId="4738931C" w14:textId="0450C959" w:rsidR="00AC3963" w:rsidRPr="00C76C9F" w:rsidRDefault="00C50DD4" w:rsidP="00C50DD4">
      <w:pPr>
        <w:spacing w:after="0"/>
        <w:jc w:val="center"/>
        <w:rPr>
          <w:rFonts w:ascii="Calibri" w:hAnsi="Calibri" w:cs="Calibri"/>
          <w:color w:val="303030"/>
          <w:sz w:val="20"/>
          <w:szCs w:val="20"/>
        </w:rPr>
      </w:pPr>
      <w:r w:rsidRPr="00C76C9F">
        <w:rPr>
          <w:rFonts w:ascii="Calibri" w:hAnsi="Calibri" w:cs="Calibri"/>
          <w:noProof/>
          <w:color w:val="303030"/>
          <w:sz w:val="20"/>
          <w:szCs w:val="20"/>
        </w:rPr>
        <w:drawing>
          <wp:inline distT="0" distB="0" distL="0" distR="0" wp14:anchorId="2A4907D7" wp14:editId="4EBE98E6">
            <wp:extent cx="7836229" cy="990600"/>
            <wp:effectExtent l="0" t="0" r="0" b="0"/>
            <wp:docPr id="1733116672" name="Bilde 3" descr="Et bilde som inneholder Grafikk, Font, grafisk design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16672" name="Bilde 3" descr="Et bilde som inneholder Grafikk, Font, grafisk design, design&#10;&#10;KI-generert innhold kan være feil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1221" cy="10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7B7E" w14:textId="19D85958" w:rsidR="00AC3963" w:rsidRPr="00C76C9F" w:rsidRDefault="00AC3963" w:rsidP="00F748EA">
      <w:pPr>
        <w:spacing w:after="0"/>
        <w:jc w:val="center"/>
        <w:rPr>
          <w:rFonts w:ascii="Calibri" w:hAnsi="Calibri" w:cs="Calibri"/>
          <w:color w:val="303030"/>
          <w:sz w:val="20"/>
          <w:szCs w:val="20"/>
        </w:rPr>
      </w:pPr>
    </w:p>
    <w:p w14:paraId="35D6CDF5" w14:textId="77777777" w:rsidR="00D04B5B" w:rsidRPr="00C76C9F" w:rsidRDefault="00D04B5B" w:rsidP="00CB40A3">
      <w:pPr>
        <w:spacing w:after="0"/>
        <w:rPr>
          <w:rFonts w:ascii="Calibri" w:hAnsi="Calibri" w:cs="Calibri"/>
          <w:color w:val="303030"/>
          <w:sz w:val="20"/>
          <w:szCs w:val="20"/>
        </w:rPr>
      </w:pPr>
    </w:p>
    <w:p w14:paraId="2D761F0D" w14:textId="5573954F" w:rsidR="00E34CD1" w:rsidRPr="00C76C9F" w:rsidRDefault="00E34CD1" w:rsidP="556CECEA">
      <w:pPr>
        <w:tabs>
          <w:tab w:val="left" w:pos="2643"/>
        </w:tabs>
        <w:rPr>
          <w:rFonts w:ascii="Calibri" w:eastAsia="Calibri" w:hAnsi="Calibri" w:cs="Calibri"/>
        </w:rPr>
      </w:pPr>
    </w:p>
    <w:p w14:paraId="0A93F1A6" w14:textId="19A1FD16" w:rsidR="007F23D3" w:rsidRPr="00C76C9F" w:rsidRDefault="007F23D3" w:rsidP="00E34CD1">
      <w:pPr>
        <w:tabs>
          <w:tab w:val="left" w:pos="2643"/>
        </w:tabs>
        <w:rPr>
          <w:rFonts w:ascii="Calibri" w:hAnsi="Calibri" w:cs="Calibri"/>
        </w:rPr>
      </w:pPr>
    </w:p>
    <w:sectPr w:rsidR="007F23D3" w:rsidRPr="00C76C9F" w:rsidSect="003A58E0">
      <w:headerReference w:type="default" r:id="rId16"/>
      <w:footerReference w:type="default" r:id="rId17"/>
      <w:pgSz w:w="16838" w:h="11906" w:orient="landscape"/>
      <w:pgMar w:top="709" w:right="720" w:bottom="567" w:left="794" w:header="142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B9D4" w14:textId="77777777" w:rsidR="00CB1119" w:rsidRDefault="00CB1119" w:rsidP="00E82018">
      <w:pPr>
        <w:spacing w:after="0" w:line="240" w:lineRule="auto"/>
      </w:pPr>
      <w:r>
        <w:separator/>
      </w:r>
    </w:p>
  </w:endnote>
  <w:endnote w:type="continuationSeparator" w:id="0">
    <w:p w14:paraId="1001AB8B" w14:textId="77777777" w:rsidR="00CB1119" w:rsidRDefault="00CB1119" w:rsidP="00E8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154D2DC8" w14:paraId="3E46119A" w14:textId="77777777" w:rsidTr="154D2DC8">
      <w:trPr>
        <w:trHeight w:val="300"/>
      </w:trPr>
      <w:tc>
        <w:tcPr>
          <w:tcW w:w="3540" w:type="dxa"/>
        </w:tcPr>
        <w:p w14:paraId="76F5855A" w14:textId="7B170167" w:rsidR="154D2DC8" w:rsidRDefault="154D2DC8" w:rsidP="154D2DC8">
          <w:pPr>
            <w:pStyle w:val="Topptekst"/>
            <w:ind w:left="-115"/>
          </w:pPr>
        </w:p>
      </w:tc>
      <w:tc>
        <w:tcPr>
          <w:tcW w:w="3540" w:type="dxa"/>
        </w:tcPr>
        <w:p w14:paraId="2ED63D30" w14:textId="1044C3E7" w:rsidR="154D2DC8" w:rsidRDefault="154D2DC8" w:rsidP="154D2DC8">
          <w:pPr>
            <w:pStyle w:val="Topptekst"/>
            <w:jc w:val="center"/>
          </w:pPr>
        </w:p>
      </w:tc>
      <w:tc>
        <w:tcPr>
          <w:tcW w:w="3540" w:type="dxa"/>
        </w:tcPr>
        <w:p w14:paraId="773399DC" w14:textId="6B351A2A" w:rsidR="154D2DC8" w:rsidRDefault="154D2DC8" w:rsidP="154D2DC8">
          <w:pPr>
            <w:pStyle w:val="Topptekst"/>
            <w:ind w:right="-115"/>
            <w:jc w:val="right"/>
          </w:pPr>
        </w:p>
      </w:tc>
    </w:tr>
  </w:tbl>
  <w:p w14:paraId="62B25633" w14:textId="5849B755" w:rsidR="154D2DC8" w:rsidRDefault="154D2DC8" w:rsidP="154D2D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DF93" w14:textId="77777777" w:rsidR="00CB1119" w:rsidRDefault="00CB1119" w:rsidP="00E82018">
      <w:pPr>
        <w:spacing w:after="0" w:line="240" w:lineRule="auto"/>
      </w:pPr>
      <w:r>
        <w:separator/>
      </w:r>
    </w:p>
  </w:footnote>
  <w:footnote w:type="continuationSeparator" w:id="0">
    <w:p w14:paraId="59AEC7AD" w14:textId="77777777" w:rsidR="00CB1119" w:rsidRDefault="00CB1119" w:rsidP="00E8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BD08D" w14:textId="754A70CD" w:rsidR="004555E8" w:rsidRDefault="004555E8">
    <w:pPr>
      <w:pStyle w:val="Topptekst"/>
    </w:pPr>
    <w:r>
      <w:rPr>
        <w:noProof/>
      </w:rPr>
      <w:drawing>
        <wp:inline distT="0" distB="0" distL="0" distR="0" wp14:anchorId="43D670D8" wp14:editId="66466845">
          <wp:extent cx="1540165" cy="368300"/>
          <wp:effectExtent l="0" t="0" r="3175" b="0"/>
          <wp:docPr id="195972929" name="Bilde 1" descr="Et bilde som inneholder appelsin, skjermbilde, Amber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2929" name="Bilde 1" descr="Et bilde som inneholder appelsin, skjermbilde, Amber, symbol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068" cy="3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6B27F" w14:textId="1634323C" w:rsidR="00E2657F" w:rsidRPr="00E2657F" w:rsidRDefault="00E2657F">
    <w:pPr>
      <w:pStyle w:val="Toppteks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25A"/>
    <w:multiLevelType w:val="hybridMultilevel"/>
    <w:tmpl w:val="B150FF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5D56"/>
    <w:multiLevelType w:val="hybridMultilevel"/>
    <w:tmpl w:val="4DB47DC6"/>
    <w:lvl w:ilvl="0" w:tplc="B152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B07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0D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02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CC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22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6C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28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67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4FFC"/>
    <w:multiLevelType w:val="hybridMultilevel"/>
    <w:tmpl w:val="67520EC4"/>
    <w:lvl w:ilvl="0" w:tplc="0414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115B762E"/>
    <w:multiLevelType w:val="hybridMultilevel"/>
    <w:tmpl w:val="A6E2AC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2F3B"/>
    <w:multiLevelType w:val="hybridMultilevel"/>
    <w:tmpl w:val="72A21B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20545"/>
    <w:multiLevelType w:val="hybridMultilevel"/>
    <w:tmpl w:val="A1BAFE0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D3E11"/>
    <w:multiLevelType w:val="hybridMultilevel"/>
    <w:tmpl w:val="A65E1474"/>
    <w:lvl w:ilvl="0" w:tplc="B152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35254"/>
    <w:multiLevelType w:val="hybridMultilevel"/>
    <w:tmpl w:val="DA404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376FB"/>
    <w:multiLevelType w:val="multilevel"/>
    <w:tmpl w:val="7BFA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52867"/>
    <w:multiLevelType w:val="multilevel"/>
    <w:tmpl w:val="5EA8C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D52E8"/>
    <w:multiLevelType w:val="hybridMultilevel"/>
    <w:tmpl w:val="B2B0B1A8"/>
    <w:lvl w:ilvl="0" w:tplc="B152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78299">
    <w:abstractNumId w:val="1"/>
  </w:num>
  <w:num w:numId="2" w16cid:durableId="1132601179">
    <w:abstractNumId w:val="3"/>
  </w:num>
  <w:num w:numId="3" w16cid:durableId="926575143">
    <w:abstractNumId w:val="2"/>
  </w:num>
  <w:num w:numId="4" w16cid:durableId="50810249">
    <w:abstractNumId w:val="6"/>
  </w:num>
  <w:num w:numId="5" w16cid:durableId="871920969">
    <w:abstractNumId w:val="7"/>
  </w:num>
  <w:num w:numId="6" w16cid:durableId="745224910">
    <w:abstractNumId w:val="5"/>
  </w:num>
  <w:num w:numId="7" w16cid:durableId="2024090769">
    <w:abstractNumId w:val="10"/>
  </w:num>
  <w:num w:numId="8" w16cid:durableId="1795633545">
    <w:abstractNumId w:val="0"/>
  </w:num>
  <w:num w:numId="9" w16cid:durableId="1642228680">
    <w:abstractNumId w:val="4"/>
  </w:num>
  <w:num w:numId="10" w16cid:durableId="1107457823">
    <w:abstractNumId w:val="9"/>
  </w:num>
  <w:num w:numId="11" w16cid:durableId="124086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A3"/>
    <w:rsid w:val="0000036F"/>
    <w:rsid w:val="00000EBF"/>
    <w:rsid w:val="000021F2"/>
    <w:rsid w:val="00002E0D"/>
    <w:rsid w:val="000032A8"/>
    <w:rsid w:val="00003A9A"/>
    <w:rsid w:val="000065F8"/>
    <w:rsid w:val="0000791E"/>
    <w:rsid w:val="0001096D"/>
    <w:rsid w:val="0001168A"/>
    <w:rsid w:val="00022CF3"/>
    <w:rsid w:val="00024240"/>
    <w:rsid w:val="000278CA"/>
    <w:rsid w:val="00027FF3"/>
    <w:rsid w:val="000304D3"/>
    <w:rsid w:val="00032320"/>
    <w:rsid w:val="00032E73"/>
    <w:rsid w:val="00032ED6"/>
    <w:rsid w:val="00037F04"/>
    <w:rsid w:val="00047E51"/>
    <w:rsid w:val="00051E18"/>
    <w:rsid w:val="00061166"/>
    <w:rsid w:val="00062581"/>
    <w:rsid w:val="000851CF"/>
    <w:rsid w:val="00086700"/>
    <w:rsid w:val="000873C7"/>
    <w:rsid w:val="00087B11"/>
    <w:rsid w:val="000A1D64"/>
    <w:rsid w:val="000A282F"/>
    <w:rsid w:val="000A2D18"/>
    <w:rsid w:val="000A4519"/>
    <w:rsid w:val="000A5378"/>
    <w:rsid w:val="000A6D06"/>
    <w:rsid w:val="000B0593"/>
    <w:rsid w:val="000B0A19"/>
    <w:rsid w:val="000B17A6"/>
    <w:rsid w:val="000B6D18"/>
    <w:rsid w:val="000C0F7C"/>
    <w:rsid w:val="000C21E4"/>
    <w:rsid w:val="000C4073"/>
    <w:rsid w:val="000C7B5F"/>
    <w:rsid w:val="000D000F"/>
    <w:rsid w:val="000D1797"/>
    <w:rsid w:val="000D20F4"/>
    <w:rsid w:val="000D2A61"/>
    <w:rsid w:val="000D7BC2"/>
    <w:rsid w:val="000E20FF"/>
    <w:rsid w:val="000E569B"/>
    <w:rsid w:val="000F6A2D"/>
    <w:rsid w:val="001018D8"/>
    <w:rsid w:val="001038AC"/>
    <w:rsid w:val="00106E80"/>
    <w:rsid w:val="0010743B"/>
    <w:rsid w:val="0011153B"/>
    <w:rsid w:val="001119FF"/>
    <w:rsid w:val="00113F63"/>
    <w:rsid w:val="00114DF2"/>
    <w:rsid w:val="001168C6"/>
    <w:rsid w:val="00117866"/>
    <w:rsid w:val="00122032"/>
    <w:rsid w:val="001224DD"/>
    <w:rsid w:val="001247DC"/>
    <w:rsid w:val="00127A1C"/>
    <w:rsid w:val="00130AEA"/>
    <w:rsid w:val="00132F4E"/>
    <w:rsid w:val="0013344B"/>
    <w:rsid w:val="00142F8D"/>
    <w:rsid w:val="00144E74"/>
    <w:rsid w:val="00145245"/>
    <w:rsid w:val="00146E6A"/>
    <w:rsid w:val="00147019"/>
    <w:rsid w:val="00153135"/>
    <w:rsid w:val="00156885"/>
    <w:rsid w:val="00157826"/>
    <w:rsid w:val="00157F3E"/>
    <w:rsid w:val="0016019E"/>
    <w:rsid w:val="00160A18"/>
    <w:rsid w:val="00164E67"/>
    <w:rsid w:val="0017093D"/>
    <w:rsid w:val="00173F7C"/>
    <w:rsid w:val="00180D42"/>
    <w:rsid w:val="00181B85"/>
    <w:rsid w:val="001857BB"/>
    <w:rsid w:val="00186711"/>
    <w:rsid w:val="001A721B"/>
    <w:rsid w:val="001B277D"/>
    <w:rsid w:val="001B6F5F"/>
    <w:rsid w:val="001C1E6D"/>
    <w:rsid w:val="001C7CF3"/>
    <w:rsid w:val="001C7E89"/>
    <w:rsid w:val="001D5F09"/>
    <w:rsid w:val="001E0ED3"/>
    <w:rsid w:val="001E238E"/>
    <w:rsid w:val="001E7336"/>
    <w:rsid w:val="001F07C8"/>
    <w:rsid w:val="001F51F7"/>
    <w:rsid w:val="001F57FC"/>
    <w:rsid w:val="001F5811"/>
    <w:rsid w:val="001F6A77"/>
    <w:rsid w:val="00200A12"/>
    <w:rsid w:val="0020118C"/>
    <w:rsid w:val="00214FB2"/>
    <w:rsid w:val="00215EE3"/>
    <w:rsid w:val="002213FE"/>
    <w:rsid w:val="00223116"/>
    <w:rsid w:val="00230BA2"/>
    <w:rsid w:val="002326AF"/>
    <w:rsid w:val="00234A6D"/>
    <w:rsid w:val="0024108C"/>
    <w:rsid w:val="002447C7"/>
    <w:rsid w:val="002467F6"/>
    <w:rsid w:val="00250045"/>
    <w:rsid w:val="00254D37"/>
    <w:rsid w:val="00255C1C"/>
    <w:rsid w:val="002573AE"/>
    <w:rsid w:val="002609F0"/>
    <w:rsid w:val="00270347"/>
    <w:rsid w:val="00272F72"/>
    <w:rsid w:val="002759A6"/>
    <w:rsid w:val="00276EB4"/>
    <w:rsid w:val="00277079"/>
    <w:rsid w:val="00280D18"/>
    <w:rsid w:val="002850FD"/>
    <w:rsid w:val="00290A60"/>
    <w:rsid w:val="002930E7"/>
    <w:rsid w:val="002A3AB9"/>
    <w:rsid w:val="002A45A8"/>
    <w:rsid w:val="002B26B3"/>
    <w:rsid w:val="002B2E4E"/>
    <w:rsid w:val="002B372E"/>
    <w:rsid w:val="002B3DE3"/>
    <w:rsid w:val="002B4B9B"/>
    <w:rsid w:val="002B6124"/>
    <w:rsid w:val="002C1BA4"/>
    <w:rsid w:val="002C41E7"/>
    <w:rsid w:val="002C6135"/>
    <w:rsid w:val="002C69F3"/>
    <w:rsid w:val="002C720D"/>
    <w:rsid w:val="002D374E"/>
    <w:rsid w:val="002E06F6"/>
    <w:rsid w:val="002E1BD0"/>
    <w:rsid w:val="002E411B"/>
    <w:rsid w:val="002E5339"/>
    <w:rsid w:val="002E60E9"/>
    <w:rsid w:val="002F14F2"/>
    <w:rsid w:val="002F246E"/>
    <w:rsid w:val="002F63C6"/>
    <w:rsid w:val="002F7518"/>
    <w:rsid w:val="002F7C4D"/>
    <w:rsid w:val="00300460"/>
    <w:rsid w:val="00300FF0"/>
    <w:rsid w:val="00301189"/>
    <w:rsid w:val="00306878"/>
    <w:rsid w:val="00310813"/>
    <w:rsid w:val="00310F8E"/>
    <w:rsid w:val="00312546"/>
    <w:rsid w:val="00313AFC"/>
    <w:rsid w:val="003158C3"/>
    <w:rsid w:val="003275F2"/>
    <w:rsid w:val="00330C95"/>
    <w:rsid w:val="00330E20"/>
    <w:rsid w:val="0034141A"/>
    <w:rsid w:val="003417B4"/>
    <w:rsid w:val="00346FA3"/>
    <w:rsid w:val="00372F40"/>
    <w:rsid w:val="00373DEF"/>
    <w:rsid w:val="00382D2F"/>
    <w:rsid w:val="00384302"/>
    <w:rsid w:val="00384FA9"/>
    <w:rsid w:val="00385FA6"/>
    <w:rsid w:val="0038644E"/>
    <w:rsid w:val="00386C5C"/>
    <w:rsid w:val="00390DBD"/>
    <w:rsid w:val="00393BEC"/>
    <w:rsid w:val="003A2E1A"/>
    <w:rsid w:val="003A58E0"/>
    <w:rsid w:val="003A7BAD"/>
    <w:rsid w:val="003A7E69"/>
    <w:rsid w:val="003B2368"/>
    <w:rsid w:val="003C1126"/>
    <w:rsid w:val="003C1BD9"/>
    <w:rsid w:val="003C2FE3"/>
    <w:rsid w:val="003C482C"/>
    <w:rsid w:val="003D3B46"/>
    <w:rsid w:val="003D53BA"/>
    <w:rsid w:val="003D5871"/>
    <w:rsid w:val="003D605A"/>
    <w:rsid w:val="003D6208"/>
    <w:rsid w:val="003E0326"/>
    <w:rsid w:val="003E3BFD"/>
    <w:rsid w:val="003E5CB7"/>
    <w:rsid w:val="003E7C4E"/>
    <w:rsid w:val="003F0D51"/>
    <w:rsid w:val="003F1C11"/>
    <w:rsid w:val="003F3D72"/>
    <w:rsid w:val="00400BB8"/>
    <w:rsid w:val="0040186F"/>
    <w:rsid w:val="004046CC"/>
    <w:rsid w:val="00406BC4"/>
    <w:rsid w:val="00411B15"/>
    <w:rsid w:val="00416A98"/>
    <w:rsid w:val="00420428"/>
    <w:rsid w:val="00424ABD"/>
    <w:rsid w:val="00425990"/>
    <w:rsid w:val="00431EDF"/>
    <w:rsid w:val="00435C27"/>
    <w:rsid w:val="00435FA4"/>
    <w:rsid w:val="00436A07"/>
    <w:rsid w:val="00450327"/>
    <w:rsid w:val="00453F3A"/>
    <w:rsid w:val="004555E8"/>
    <w:rsid w:val="00455C90"/>
    <w:rsid w:val="004573A3"/>
    <w:rsid w:val="00464A2B"/>
    <w:rsid w:val="00467728"/>
    <w:rsid w:val="00467B3D"/>
    <w:rsid w:val="00475777"/>
    <w:rsid w:val="0048094E"/>
    <w:rsid w:val="00481845"/>
    <w:rsid w:val="004849B6"/>
    <w:rsid w:val="00485D25"/>
    <w:rsid w:val="004868BA"/>
    <w:rsid w:val="00486A1F"/>
    <w:rsid w:val="00496968"/>
    <w:rsid w:val="00497ACE"/>
    <w:rsid w:val="004A34F1"/>
    <w:rsid w:val="004A5806"/>
    <w:rsid w:val="004B136A"/>
    <w:rsid w:val="004B1805"/>
    <w:rsid w:val="004B3488"/>
    <w:rsid w:val="004B4565"/>
    <w:rsid w:val="004B6313"/>
    <w:rsid w:val="004B6549"/>
    <w:rsid w:val="004C3B4D"/>
    <w:rsid w:val="004C4D78"/>
    <w:rsid w:val="004C724D"/>
    <w:rsid w:val="004C76A6"/>
    <w:rsid w:val="004D03B7"/>
    <w:rsid w:val="004D279C"/>
    <w:rsid w:val="004D3E60"/>
    <w:rsid w:val="004D5911"/>
    <w:rsid w:val="004E14D4"/>
    <w:rsid w:val="004E2E82"/>
    <w:rsid w:val="004E5061"/>
    <w:rsid w:val="004E6E33"/>
    <w:rsid w:val="004F03AD"/>
    <w:rsid w:val="004F1683"/>
    <w:rsid w:val="004F252D"/>
    <w:rsid w:val="005026E3"/>
    <w:rsid w:val="005035A6"/>
    <w:rsid w:val="00505309"/>
    <w:rsid w:val="00507127"/>
    <w:rsid w:val="00507689"/>
    <w:rsid w:val="00512DB3"/>
    <w:rsid w:val="00514922"/>
    <w:rsid w:val="005178CA"/>
    <w:rsid w:val="00521339"/>
    <w:rsid w:val="005239C5"/>
    <w:rsid w:val="00523C28"/>
    <w:rsid w:val="0052598D"/>
    <w:rsid w:val="00530978"/>
    <w:rsid w:val="005342A0"/>
    <w:rsid w:val="00535BA7"/>
    <w:rsid w:val="00541CF5"/>
    <w:rsid w:val="005462DA"/>
    <w:rsid w:val="00553D0E"/>
    <w:rsid w:val="005571E6"/>
    <w:rsid w:val="005578FA"/>
    <w:rsid w:val="0056146E"/>
    <w:rsid w:val="00562B9C"/>
    <w:rsid w:val="00562D9D"/>
    <w:rsid w:val="0056309F"/>
    <w:rsid w:val="00563A68"/>
    <w:rsid w:val="005741F5"/>
    <w:rsid w:val="00580A53"/>
    <w:rsid w:val="00581FF1"/>
    <w:rsid w:val="00590790"/>
    <w:rsid w:val="00590B8A"/>
    <w:rsid w:val="00591536"/>
    <w:rsid w:val="00592769"/>
    <w:rsid w:val="005979D9"/>
    <w:rsid w:val="005A5B7E"/>
    <w:rsid w:val="005A5FC5"/>
    <w:rsid w:val="005A6860"/>
    <w:rsid w:val="005B1321"/>
    <w:rsid w:val="005B1B01"/>
    <w:rsid w:val="005B2DD0"/>
    <w:rsid w:val="005B64A1"/>
    <w:rsid w:val="005B71B5"/>
    <w:rsid w:val="005C5486"/>
    <w:rsid w:val="005D4643"/>
    <w:rsid w:val="005D49A5"/>
    <w:rsid w:val="005E4854"/>
    <w:rsid w:val="005E49AD"/>
    <w:rsid w:val="005F63E8"/>
    <w:rsid w:val="005F64F8"/>
    <w:rsid w:val="005F6A73"/>
    <w:rsid w:val="00605B5D"/>
    <w:rsid w:val="0060606B"/>
    <w:rsid w:val="00610E39"/>
    <w:rsid w:val="0061250E"/>
    <w:rsid w:val="00620CCF"/>
    <w:rsid w:val="006226E2"/>
    <w:rsid w:val="0062507E"/>
    <w:rsid w:val="00630A38"/>
    <w:rsid w:val="00642196"/>
    <w:rsid w:val="006443F4"/>
    <w:rsid w:val="00650714"/>
    <w:rsid w:val="006541F5"/>
    <w:rsid w:val="006566E8"/>
    <w:rsid w:val="00660C88"/>
    <w:rsid w:val="00663D7E"/>
    <w:rsid w:val="00665AB5"/>
    <w:rsid w:val="00671D15"/>
    <w:rsid w:val="00681144"/>
    <w:rsid w:val="0068605C"/>
    <w:rsid w:val="00692675"/>
    <w:rsid w:val="006929CD"/>
    <w:rsid w:val="00692EE3"/>
    <w:rsid w:val="0069459D"/>
    <w:rsid w:val="00694EBC"/>
    <w:rsid w:val="006B0935"/>
    <w:rsid w:val="006B0E22"/>
    <w:rsid w:val="006B4219"/>
    <w:rsid w:val="006B7156"/>
    <w:rsid w:val="006C608E"/>
    <w:rsid w:val="006D67CA"/>
    <w:rsid w:val="006E041C"/>
    <w:rsid w:val="006E136B"/>
    <w:rsid w:val="006E50AE"/>
    <w:rsid w:val="006E6B5C"/>
    <w:rsid w:val="006E6DA8"/>
    <w:rsid w:val="006F69F1"/>
    <w:rsid w:val="006F6D38"/>
    <w:rsid w:val="006F6F8F"/>
    <w:rsid w:val="007070D7"/>
    <w:rsid w:val="007122C2"/>
    <w:rsid w:val="007169C8"/>
    <w:rsid w:val="00732892"/>
    <w:rsid w:val="00735516"/>
    <w:rsid w:val="007369E2"/>
    <w:rsid w:val="0074115B"/>
    <w:rsid w:val="00741FBC"/>
    <w:rsid w:val="007421A7"/>
    <w:rsid w:val="0074549E"/>
    <w:rsid w:val="007454A1"/>
    <w:rsid w:val="00745FB6"/>
    <w:rsid w:val="0074672A"/>
    <w:rsid w:val="00746B89"/>
    <w:rsid w:val="00750695"/>
    <w:rsid w:val="0075189E"/>
    <w:rsid w:val="00753D3F"/>
    <w:rsid w:val="00760614"/>
    <w:rsid w:val="00763060"/>
    <w:rsid w:val="00763D31"/>
    <w:rsid w:val="00771322"/>
    <w:rsid w:val="007739A0"/>
    <w:rsid w:val="007771CF"/>
    <w:rsid w:val="0078480F"/>
    <w:rsid w:val="00784A90"/>
    <w:rsid w:val="007854EE"/>
    <w:rsid w:val="00790EFC"/>
    <w:rsid w:val="00795317"/>
    <w:rsid w:val="007962CB"/>
    <w:rsid w:val="007A1198"/>
    <w:rsid w:val="007A6521"/>
    <w:rsid w:val="007B295B"/>
    <w:rsid w:val="007B3960"/>
    <w:rsid w:val="007B5B46"/>
    <w:rsid w:val="007B6BD7"/>
    <w:rsid w:val="007C2E25"/>
    <w:rsid w:val="007C4ADB"/>
    <w:rsid w:val="007C5DAB"/>
    <w:rsid w:val="007C6110"/>
    <w:rsid w:val="007C7AAE"/>
    <w:rsid w:val="007D00E1"/>
    <w:rsid w:val="007D30C8"/>
    <w:rsid w:val="007D7B0E"/>
    <w:rsid w:val="007E49E8"/>
    <w:rsid w:val="007F23D3"/>
    <w:rsid w:val="00804A9C"/>
    <w:rsid w:val="008102A8"/>
    <w:rsid w:val="0081072B"/>
    <w:rsid w:val="00814041"/>
    <w:rsid w:val="00815EC9"/>
    <w:rsid w:val="00822045"/>
    <w:rsid w:val="00822582"/>
    <w:rsid w:val="00832DE5"/>
    <w:rsid w:val="00836921"/>
    <w:rsid w:val="008626A0"/>
    <w:rsid w:val="00862FA1"/>
    <w:rsid w:val="008661CE"/>
    <w:rsid w:val="00874724"/>
    <w:rsid w:val="00880BCA"/>
    <w:rsid w:val="008826B1"/>
    <w:rsid w:val="00882F64"/>
    <w:rsid w:val="008854C8"/>
    <w:rsid w:val="00890F4A"/>
    <w:rsid w:val="00896B93"/>
    <w:rsid w:val="00896DE2"/>
    <w:rsid w:val="00897565"/>
    <w:rsid w:val="008A2018"/>
    <w:rsid w:val="008A650B"/>
    <w:rsid w:val="008B734F"/>
    <w:rsid w:val="008C1A1B"/>
    <w:rsid w:val="008C71FB"/>
    <w:rsid w:val="008D128D"/>
    <w:rsid w:val="008D2AE0"/>
    <w:rsid w:val="008D4E4A"/>
    <w:rsid w:val="008E5516"/>
    <w:rsid w:val="008E67C7"/>
    <w:rsid w:val="008F6591"/>
    <w:rsid w:val="0090406E"/>
    <w:rsid w:val="009078D7"/>
    <w:rsid w:val="009140CC"/>
    <w:rsid w:val="00916907"/>
    <w:rsid w:val="00921CEB"/>
    <w:rsid w:val="0092308A"/>
    <w:rsid w:val="00924890"/>
    <w:rsid w:val="00926ECC"/>
    <w:rsid w:val="0093004E"/>
    <w:rsid w:val="00946CE7"/>
    <w:rsid w:val="00946F15"/>
    <w:rsid w:val="00951555"/>
    <w:rsid w:val="009517D1"/>
    <w:rsid w:val="00952FFC"/>
    <w:rsid w:val="00960ABE"/>
    <w:rsid w:val="009615A7"/>
    <w:rsid w:val="0096260B"/>
    <w:rsid w:val="009825F1"/>
    <w:rsid w:val="00985AA4"/>
    <w:rsid w:val="009868E3"/>
    <w:rsid w:val="00990063"/>
    <w:rsid w:val="009907A1"/>
    <w:rsid w:val="00993ED0"/>
    <w:rsid w:val="009A4ED8"/>
    <w:rsid w:val="009B0392"/>
    <w:rsid w:val="009B30A5"/>
    <w:rsid w:val="009B50A3"/>
    <w:rsid w:val="009C42FE"/>
    <w:rsid w:val="009C5AF7"/>
    <w:rsid w:val="009C5E8F"/>
    <w:rsid w:val="009C62E6"/>
    <w:rsid w:val="009C7944"/>
    <w:rsid w:val="009D289F"/>
    <w:rsid w:val="009D4B72"/>
    <w:rsid w:val="009D634B"/>
    <w:rsid w:val="009E32B6"/>
    <w:rsid w:val="009E5604"/>
    <w:rsid w:val="009E6F98"/>
    <w:rsid w:val="009F05B5"/>
    <w:rsid w:val="009F24AB"/>
    <w:rsid w:val="00A0151E"/>
    <w:rsid w:val="00A02FCD"/>
    <w:rsid w:val="00A03D3C"/>
    <w:rsid w:val="00A04CDD"/>
    <w:rsid w:val="00A05B9D"/>
    <w:rsid w:val="00A3005D"/>
    <w:rsid w:val="00A315C8"/>
    <w:rsid w:val="00A34331"/>
    <w:rsid w:val="00A34802"/>
    <w:rsid w:val="00A35FDD"/>
    <w:rsid w:val="00A443FF"/>
    <w:rsid w:val="00A44A79"/>
    <w:rsid w:val="00A46900"/>
    <w:rsid w:val="00A47660"/>
    <w:rsid w:val="00A516D4"/>
    <w:rsid w:val="00A57A07"/>
    <w:rsid w:val="00A64A28"/>
    <w:rsid w:val="00A661F7"/>
    <w:rsid w:val="00A66FD3"/>
    <w:rsid w:val="00A67551"/>
    <w:rsid w:val="00A72EE5"/>
    <w:rsid w:val="00A74546"/>
    <w:rsid w:val="00A7523F"/>
    <w:rsid w:val="00A8185F"/>
    <w:rsid w:val="00A82870"/>
    <w:rsid w:val="00A82949"/>
    <w:rsid w:val="00A87862"/>
    <w:rsid w:val="00A91858"/>
    <w:rsid w:val="00A920B4"/>
    <w:rsid w:val="00A9795A"/>
    <w:rsid w:val="00AA41C9"/>
    <w:rsid w:val="00AA4C98"/>
    <w:rsid w:val="00AB6F0F"/>
    <w:rsid w:val="00AC2BF8"/>
    <w:rsid w:val="00AC3711"/>
    <w:rsid w:val="00AC3918"/>
    <w:rsid w:val="00AC3963"/>
    <w:rsid w:val="00AD21FC"/>
    <w:rsid w:val="00AD323D"/>
    <w:rsid w:val="00AD38D9"/>
    <w:rsid w:val="00AE005B"/>
    <w:rsid w:val="00AE1125"/>
    <w:rsid w:val="00AE22FE"/>
    <w:rsid w:val="00AE4069"/>
    <w:rsid w:val="00AE4212"/>
    <w:rsid w:val="00AE6BA2"/>
    <w:rsid w:val="00AF32B4"/>
    <w:rsid w:val="00AF343A"/>
    <w:rsid w:val="00AF36D9"/>
    <w:rsid w:val="00AF536D"/>
    <w:rsid w:val="00B04909"/>
    <w:rsid w:val="00B04D61"/>
    <w:rsid w:val="00B04EF3"/>
    <w:rsid w:val="00B075EC"/>
    <w:rsid w:val="00B0774D"/>
    <w:rsid w:val="00B10C97"/>
    <w:rsid w:val="00B10D5D"/>
    <w:rsid w:val="00B1194D"/>
    <w:rsid w:val="00B219FE"/>
    <w:rsid w:val="00B362B2"/>
    <w:rsid w:val="00B375D8"/>
    <w:rsid w:val="00B42E9A"/>
    <w:rsid w:val="00B442CE"/>
    <w:rsid w:val="00B47A86"/>
    <w:rsid w:val="00B5068B"/>
    <w:rsid w:val="00B56F51"/>
    <w:rsid w:val="00B60BF6"/>
    <w:rsid w:val="00B60FBA"/>
    <w:rsid w:val="00B6116D"/>
    <w:rsid w:val="00B63706"/>
    <w:rsid w:val="00B6389A"/>
    <w:rsid w:val="00B66BEE"/>
    <w:rsid w:val="00B67298"/>
    <w:rsid w:val="00B673ED"/>
    <w:rsid w:val="00B70BE7"/>
    <w:rsid w:val="00B7222E"/>
    <w:rsid w:val="00B72E33"/>
    <w:rsid w:val="00B73C9F"/>
    <w:rsid w:val="00B77127"/>
    <w:rsid w:val="00B821B9"/>
    <w:rsid w:val="00B83170"/>
    <w:rsid w:val="00B83593"/>
    <w:rsid w:val="00B8474D"/>
    <w:rsid w:val="00B85FC3"/>
    <w:rsid w:val="00B8704F"/>
    <w:rsid w:val="00B912F2"/>
    <w:rsid w:val="00B92895"/>
    <w:rsid w:val="00B94EAB"/>
    <w:rsid w:val="00BA01ED"/>
    <w:rsid w:val="00BA2201"/>
    <w:rsid w:val="00BA32C5"/>
    <w:rsid w:val="00BA3EE7"/>
    <w:rsid w:val="00BA6509"/>
    <w:rsid w:val="00BA6A45"/>
    <w:rsid w:val="00BB1EBF"/>
    <w:rsid w:val="00BB240C"/>
    <w:rsid w:val="00BB3A6F"/>
    <w:rsid w:val="00BC08EA"/>
    <w:rsid w:val="00BC4C54"/>
    <w:rsid w:val="00BC5574"/>
    <w:rsid w:val="00BC70FE"/>
    <w:rsid w:val="00BC7780"/>
    <w:rsid w:val="00BD4FD9"/>
    <w:rsid w:val="00BE6135"/>
    <w:rsid w:val="00BE70D8"/>
    <w:rsid w:val="00BF7484"/>
    <w:rsid w:val="00C024E0"/>
    <w:rsid w:val="00C02DC9"/>
    <w:rsid w:val="00C048E6"/>
    <w:rsid w:val="00C052C5"/>
    <w:rsid w:val="00C21E7B"/>
    <w:rsid w:val="00C329EA"/>
    <w:rsid w:val="00C33F0C"/>
    <w:rsid w:val="00C34038"/>
    <w:rsid w:val="00C34AA6"/>
    <w:rsid w:val="00C37B85"/>
    <w:rsid w:val="00C40850"/>
    <w:rsid w:val="00C422ED"/>
    <w:rsid w:val="00C43558"/>
    <w:rsid w:val="00C44FC1"/>
    <w:rsid w:val="00C457AE"/>
    <w:rsid w:val="00C46B15"/>
    <w:rsid w:val="00C50DD4"/>
    <w:rsid w:val="00C51031"/>
    <w:rsid w:val="00C526D4"/>
    <w:rsid w:val="00C57CB1"/>
    <w:rsid w:val="00C601EE"/>
    <w:rsid w:val="00C640EB"/>
    <w:rsid w:val="00C64547"/>
    <w:rsid w:val="00C65592"/>
    <w:rsid w:val="00C705AB"/>
    <w:rsid w:val="00C76C9F"/>
    <w:rsid w:val="00C77459"/>
    <w:rsid w:val="00C8091A"/>
    <w:rsid w:val="00C8193D"/>
    <w:rsid w:val="00C8211A"/>
    <w:rsid w:val="00C82599"/>
    <w:rsid w:val="00C85340"/>
    <w:rsid w:val="00C9238D"/>
    <w:rsid w:val="00C95AC7"/>
    <w:rsid w:val="00CA1A30"/>
    <w:rsid w:val="00CA21BC"/>
    <w:rsid w:val="00CA3E70"/>
    <w:rsid w:val="00CA525A"/>
    <w:rsid w:val="00CA59F9"/>
    <w:rsid w:val="00CB0174"/>
    <w:rsid w:val="00CB1119"/>
    <w:rsid w:val="00CB2636"/>
    <w:rsid w:val="00CB3351"/>
    <w:rsid w:val="00CB40A3"/>
    <w:rsid w:val="00CB44D0"/>
    <w:rsid w:val="00CB647C"/>
    <w:rsid w:val="00CC3FBC"/>
    <w:rsid w:val="00CC4C39"/>
    <w:rsid w:val="00CC519F"/>
    <w:rsid w:val="00CD2FC1"/>
    <w:rsid w:val="00CD3925"/>
    <w:rsid w:val="00CD5980"/>
    <w:rsid w:val="00CE23CA"/>
    <w:rsid w:val="00CE3143"/>
    <w:rsid w:val="00CF1DE9"/>
    <w:rsid w:val="00CF563B"/>
    <w:rsid w:val="00D01BB2"/>
    <w:rsid w:val="00D04023"/>
    <w:rsid w:val="00D04B5B"/>
    <w:rsid w:val="00D159C1"/>
    <w:rsid w:val="00D176E2"/>
    <w:rsid w:val="00D17FD9"/>
    <w:rsid w:val="00D20248"/>
    <w:rsid w:val="00D216C5"/>
    <w:rsid w:val="00D21853"/>
    <w:rsid w:val="00D229A8"/>
    <w:rsid w:val="00D22C7B"/>
    <w:rsid w:val="00D2564B"/>
    <w:rsid w:val="00D3599C"/>
    <w:rsid w:val="00D369CA"/>
    <w:rsid w:val="00D42667"/>
    <w:rsid w:val="00D566B0"/>
    <w:rsid w:val="00D56D70"/>
    <w:rsid w:val="00D56EBE"/>
    <w:rsid w:val="00D57593"/>
    <w:rsid w:val="00D57C11"/>
    <w:rsid w:val="00D606BD"/>
    <w:rsid w:val="00D61A3E"/>
    <w:rsid w:val="00D63B44"/>
    <w:rsid w:val="00D67A5B"/>
    <w:rsid w:val="00D7631C"/>
    <w:rsid w:val="00D84673"/>
    <w:rsid w:val="00D84C9B"/>
    <w:rsid w:val="00D86FB5"/>
    <w:rsid w:val="00D90F71"/>
    <w:rsid w:val="00D947CE"/>
    <w:rsid w:val="00DA3520"/>
    <w:rsid w:val="00DA65D7"/>
    <w:rsid w:val="00DB59E0"/>
    <w:rsid w:val="00DB5ACF"/>
    <w:rsid w:val="00DB7C3A"/>
    <w:rsid w:val="00DC1976"/>
    <w:rsid w:val="00DC3A60"/>
    <w:rsid w:val="00DC47DF"/>
    <w:rsid w:val="00DC4ACF"/>
    <w:rsid w:val="00DC5E4B"/>
    <w:rsid w:val="00DC7A5C"/>
    <w:rsid w:val="00DD386F"/>
    <w:rsid w:val="00DE034D"/>
    <w:rsid w:val="00DE6BEA"/>
    <w:rsid w:val="00DE70DC"/>
    <w:rsid w:val="00DE79FA"/>
    <w:rsid w:val="00DF14E6"/>
    <w:rsid w:val="00DF29F3"/>
    <w:rsid w:val="00DF6A5B"/>
    <w:rsid w:val="00E019C0"/>
    <w:rsid w:val="00E04792"/>
    <w:rsid w:val="00E06BE0"/>
    <w:rsid w:val="00E107B0"/>
    <w:rsid w:val="00E11912"/>
    <w:rsid w:val="00E15ECC"/>
    <w:rsid w:val="00E16B27"/>
    <w:rsid w:val="00E16CE1"/>
    <w:rsid w:val="00E17141"/>
    <w:rsid w:val="00E217A1"/>
    <w:rsid w:val="00E2436C"/>
    <w:rsid w:val="00E24F73"/>
    <w:rsid w:val="00E2657F"/>
    <w:rsid w:val="00E2779E"/>
    <w:rsid w:val="00E34CD1"/>
    <w:rsid w:val="00E3705B"/>
    <w:rsid w:val="00E37E01"/>
    <w:rsid w:val="00E40772"/>
    <w:rsid w:val="00E4278A"/>
    <w:rsid w:val="00E5290C"/>
    <w:rsid w:val="00E53E77"/>
    <w:rsid w:val="00E55C4F"/>
    <w:rsid w:val="00E56449"/>
    <w:rsid w:val="00E57A2E"/>
    <w:rsid w:val="00E6639C"/>
    <w:rsid w:val="00E7658A"/>
    <w:rsid w:val="00E8142B"/>
    <w:rsid w:val="00E82018"/>
    <w:rsid w:val="00E9170E"/>
    <w:rsid w:val="00E91D8E"/>
    <w:rsid w:val="00E947B5"/>
    <w:rsid w:val="00EA6791"/>
    <w:rsid w:val="00EB1F13"/>
    <w:rsid w:val="00EB2163"/>
    <w:rsid w:val="00EC382F"/>
    <w:rsid w:val="00EC3C36"/>
    <w:rsid w:val="00EC3CB5"/>
    <w:rsid w:val="00EC730A"/>
    <w:rsid w:val="00EE0205"/>
    <w:rsid w:val="00EE6838"/>
    <w:rsid w:val="00EE6BE0"/>
    <w:rsid w:val="00EF037D"/>
    <w:rsid w:val="00EF0F42"/>
    <w:rsid w:val="00EF29D2"/>
    <w:rsid w:val="00EF43BD"/>
    <w:rsid w:val="00EF488C"/>
    <w:rsid w:val="00EF57A4"/>
    <w:rsid w:val="00EF58BB"/>
    <w:rsid w:val="00F039A5"/>
    <w:rsid w:val="00F140ED"/>
    <w:rsid w:val="00F14417"/>
    <w:rsid w:val="00F14D6F"/>
    <w:rsid w:val="00F15FA5"/>
    <w:rsid w:val="00F21FCD"/>
    <w:rsid w:val="00F24C01"/>
    <w:rsid w:val="00F260DA"/>
    <w:rsid w:val="00F3033B"/>
    <w:rsid w:val="00F34444"/>
    <w:rsid w:val="00F40355"/>
    <w:rsid w:val="00F4341C"/>
    <w:rsid w:val="00F51EDF"/>
    <w:rsid w:val="00F527A1"/>
    <w:rsid w:val="00F53197"/>
    <w:rsid w:val="00F5405B"/>
    <w:rsid w:val="00F55673"/>
    <w:rsid w:val="00F563E6"/>
    <w:rsid w:val="00F56D04"/>
    <w:rsid w:val="00F60BC5"/>
    <w:rsid w:val="00F61344"/>
    <w:rsid w:val="00F61EAD"/>
    <w:rsid w:val="00F61EF9"/>
    <w:rsid w:val="00F6603C"/>
    <w:rsid w:val="00F66E53"/>
    <w:rsid w:val="00F73EB8"/>
    <w:rsid w:val="00F748EA"/>
    <w:rsid w:val="00F75E8B"/>
    <w:rsid w:val="00F77F14"/>
    <w:rsid w:val="00F837F4"/>
    <w:rsid w:val="00F843CC"/>
    <w:rsid w:val="00F90323"/>
    <w:rsid w:val="00F90F05"/>
    <w:rsid w:val="00F915ED"/>
    <w:rsid w:val="00FA186D"/>
    <w:rsid w:val="00FA5B67"/>
    <w:rsid w:val="00FB0AC5"/>
    <w:rsid w:val="00FB52AB"/>
    <w:rsid w:val="00FB7CFC"/>
    <w:rsid w:val="00FD3AC4"/>
    <w:rsid w:val="00FD3E33"/>
    <w:rsid w:val="00FD647A"/>
    <w:rsid w:val="00FE1996"/>
    <w:rsid w:val="00FE2CE5"/>
    <w:rsid w:val="00FE49E2"/>
    <w:rsid w:val="00FF5A53"/>
    <w:rsid w:val="00FF7843"/>
    <w:rsid w:val="154D2DC8"/>
    <w:rsid w:val="1B8E4D29"/>
    <w:rsid w:val="1CD9B1D3"/>
    <w:rsid w:val="24BE51FB"/>
    <w:rsid w:val="556CECEA"/>
    <w:rsid w:val="5FDBCB46"/>
    <w:rsid w:val="69C1518B"/>
    <w:rsid w:val="6E7E2FC7"/>
    <w:rsid w:val="788DF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2035B"/>
  <w15:chartTrackingRefBased/>
  <w15:docId w15:val="{AB1BD711-5E24-416B-B6C5-646DCD33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ED"/>
  </w:style>
  <w:style w:type="paragraph" w:styleId="Overskrift1">
    <w:name w:val="heading 1"/>
    <w:basedOn w:val="Normal"/>
    <w:next w:val="Normal"/>
    <w:link w:val="Overskrift1Tegn"/>
    <w:uiPriority w:val="9"/>
    <w:qFormat/>
    <w:rsid w:val="00C76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4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0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5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82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2018"/>
  </w:style>
  <w:style w:type="paragraph" w:styleId="Bunntekst">
    <w:name w:val="footer"/>
    <w:basedOn w:val="Normal"/>
    <w:link w:val="BunntekstTegn"/>
    <w:uiPriority w:val="99"/>
    <w:unhideWhenUsed/>
    <w:rsid w:val="00E82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2018"/>
  </w:style>
  <w:style w:type="character" w:styleId="Hyperkobling">
    <w:name w:val="Hyperlink"/>
    <w:basedOn w:val="Standardskriftforavsnitt"/>
    <w:uiPriority w:val="99"/>
    <w:unhideWhenUsed/>
    <w:rsid w:val="00E82018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49A5"/>
    <w:rPr>
      <w:rFonts w:ascii="Segoe UI" w:hAnsi="Segoe UI" w:cs="Segoe UI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1B277D"/>
    <w:rPr>
      <w:color w:val="800080" w:themeColor="followedHyperlink"/>
      <w:u w:val="single"/>
    </w:rPr>
  </w:style>
  <w:style w:type="table" w:styleId="Rutenettabell1lys">
    <w:name w:val="Grid Table 1 Light"/>
    <w:basedOn w:val="Vanligtabell"/>
    <w:uiPriority w:val="46"/>
    <w:rsid w:val="00E34CD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avsnitt">
    <w:name w:val="List Paragraph"/>
    <w:basedOn w:val="Normal"/>
    <w:uiPriority w:val="34"/>
    <w:qFormat/>
    <w:rsid w:val="00CD2F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853"/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B45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30A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106E80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24D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224D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224D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24D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24DD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76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559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keresultat.udir.no/finn-lareplan.html?fltypefiltermulti=Kunnskapsl%C3%B8ftet%202020&amp;filtervalues=al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overordnet-del/om-overordnet-de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aring-og-trivsel/lareplanverket/forsok-og-pagaende-arbeid/Retningslinjer-for-utforming-av-lareplaner-for-fag-/prinsipper-for-utforming-av-lareplaner-for-fag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dir.no/lk20/overordnet-del/om-overordnet-de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3B34B57633C4D831F1694C17D2748" ma:contentTypeVersion="16" ma:contentTypeDescription="Opprett et nytt dokument." ma:contentTypeScope="" ma:versionID="eb80682e26b611e50aca576e9f4193d5">
  <xsd:schema xmlns:xsd="http://www.w3.org/2001/XMLSchema" xmlns:xs="http://www.w3.org/2001/XMLSchema" xmlns:p="http://schemas.microsoft.com/office/2006/metadata/properties" xmlns:ns2="c62f288d-8fe5-4b2a-8480-3d528611e205" xmlns:ns3="91d6e186-76a5-4791-b92d-8d16e1f9a7a7" targetNamespace="http://schemas.microsoft.com/office/2006/metadata/properties" ma:root="true" ma:fieldsID="3a47eef84a2f250e3679298c9f026996" ns2:_="" ns3:_="">
    <xsd:import namespace="c62f288d-8fe5-4b2a-8480-3d528611e205"/>
    <xsd:import namespace="91d6e186-76a5-4791-b92d-8d16e1f9a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f288d-8fe5-4b2a-8480-3d528611e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8b20852f-1fce-4e7e-a772-1d63f7e56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6e186-76a5-4791-b92d-8d16e1f9a7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d6b848-53eb-4daa-9cc9-48edec51f47f}" ma:internalName="TaxCatchAll" ma:showField="CatchAllData" ma:web="91d6e186-76a5-4791-b92d-8d16e1f9a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6e186-76a5-4791-b92d-8d16e1f9a7a7" xsi:nil="true"/>
    <lcf76f155ced4ddcb4097134ff3c332f xmlns="c62f288d-8fe5-4b2a-8480-3d528611e2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3E6EAE-6CBF-44F5-A820-33D4D7476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f288d-8fe5-4b2a-8480-3d528611e205"/>
    <ds:schemaRef ds:uri="91d6e186-76a5-4791-b92d-8d16e1f9a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344B7-1F65-4F70-903F-6FE439B7E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A0D180-0A04-48E3-98F5-885702930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E9D2E-A03F-4688-AAA0-35914B448E76}">
  <ds:schemaRefs>
    <ds:schemaRef ds:uri="http://schemas.microsoft.com/office/2006/metadata/properties"/>
    <ds:schemaRef ds:uri="http://schemas.microsoft.com/office/infopath/2007/PartnerControls"/>
    <ds:schemaRef ds:uri="91d6e186-76a5-4791-b92d-8d16e1f9a7a7"/>
    <ds:schemaRef ds:uri="c62f288d-8fe5-4b2a-8480-3d528611e2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726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Akershus fylkeskommune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Bang Donali</dc:creator>
  <cp:keywords/>
  <dc:description/>
  <cp:lastModifiedBy>Sunniva Maria Aanonsen</cp:lastModifiedBy>
  <cp:revision>14</cp:revision>
  <cp:lastPrinted>2025-10-27T09:53:00Z</cp:lastPrinted>
  <dcterms:created xsi:type="dcterms:W3CDTF">2026-01-08T14:43:00Z</dcterms:created>
  <dcterms:modified xsi:type="dcterms:W3CDTF">2026-01-15T10:30:00Z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0x0101008A13B34B57633C4D831F1694C17D2748</vt:lpwstr>
  </property>
  <property fmtid="{D5CDD505-2E9C-101B-9397-08002B2CF9AE}" pid="3" name="MediaServiceImageTags">
    <vt:lpwstr/>
  </property>
</Properties>
</file>