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D4C0" w14:textId="03887F37" w:rsidR="00444FFF" w:rsidRDefault="005C7345" w:rsidP="005C7345">
      <w:pPr>
        <w:pStyle w:val="Overskrift1"/>
      </w:pPr>
      <w:r>
        <w:t>VURDERINGSSKJEMA FOR FAG-/SVENNE</w:t>
      </w:r>
      <w:r w:rsidR="00521BA8">
        <w:t>-</w:t>
      </w:r>
      <w:r w:rsidR="00430B1B">
        <w:t xml:space="preserve"> OG </w:t>
      </w:r>
      <w:r>
        <w:t>KOMPETANSEPRØVE I TROMS</w:t>
      </w:r>
      <w:r w:rsidR="006418F5">
        <w:t xml:space="preserve"> </w:t>
      </w:r>
      <w:r>
        <w:t>FYLKESKOMMUNE</w:t>
      </w:r>
    </w:p>
    <w:p w14:paraId="097D8805" w14:textId="77777777" w:rsidR="005C7345" w:rsidRDefault="005C7345"/>
    <w:tbl>
      <w:tblPr>
        <w:tblStyle w:val="Rutenettabell6fargerik-uthevingsfarge51"/>
        <w:tblW w:w="14029" w:type="dxa"/>
        <w:tblLook w:val="04A0" w:firstRow="1" w:lastRow="0" w:firstColumn="1" w:lastColumn="0" w:noHBand="0" w:noVBand="1"/>
      </w:tblPr>
      <w:tblGrid>
        <w:gridCol w:w="3695"/>
        <w:gridCol w:w="4947"/>
        <w:gridCol w:w="5387"/>
      </w:tblGrid>
      <w:tr w:rsidR="0017323C" w14:paraId="5F711E3A" w14:textId="77777777" w:rsidTr="001732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5" w:type="dxa"/>
          </w:tcPr>
          <w:p w14:paraId="2FD7D91F" w14:textId="77777777" w:rsidR="0017323C" w:rsidRDefault="0017323C">
            <w:r>
              <w:t>PRØVENS FIRE DELER:</w:t>
            </w:r>
          </w:p>
        </w:tc>
        <w:tc>
          <w:tcPr>
            <w:tcW w:w="4947" w:type="dxa"/>
          </w:tcPr>
          <w:p w14:paraId="06B141AC" w14:textId="77777777" w:rsidR="0017323C" w:rsidRDefault="001732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HVA SKAL VI VURDERE </w:t>
            </w:r>
          </w:p>
          <w:p w14:paraId="59311AEE" w14:textId="77777777" w:rsidR="0017323C" w:rsidRDefault="001732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(KANDIDATEN SKAL VITE DETTE PÅ FORHÅND)</w:t>
            </w:r>
          </w:p>
        </w:tc>
        <w:tc>
          <w:tcPr>
            <w:tcW w:w="5387" w:type="dxa"/>
          </w:tcPr>
          <w:p w14:paraId="4BE3062F" w14:textId="77777777" w:rsidR="0017323C" w:rsidRDefault="001732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OPPSUMMERING AV </w:t>
            </w:r>
            <w:r w:rsidR="00057BD6">
              <w:t>PRØVENEMNDAS</w:t>
            </w:r>
            <w:r>
              <w:t xml:space="preserve"> VURDERING PÅ DENNE DELEN AV PRØVEN</w:t>
            </w:r>
          </w:p>
        </w:tc>
      </w:tr>
      <w:tr w:rsidR="0017323C" w14:paraId="3C4EA662" w14:textId="77777777" w:rsidTr="0017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5" w:type="dxa"/>
          </w:tcPr>
          <w:p w14:paraId="11A17928" w14:textId="77777777" w:rsidR="0017323C" w:rsidRDefault="0017323C">
            <w:r>
              <w:t>PLANLEGGING AV ARBEIDET OG GRUNNGIVING AV VALGTE LØSNINGER</w:t>
            </w:r>
          </w:p>
          <w:p w14:paraId="7AB19E16" w14:textId="77777777" w:rsidR="0017323C" w:rsidRDefault="0017323C"/>
        </w:tc>
        <w:tc>
          <w:tcPr>
            <w:tcW w:w="4947" w:type="dxa"/>
          </w:tcPr>
          <w:p w14:paraId="0B0AB8CB" w14:textId="77777777" w:rsidR="0017323C" w:rsidRDefault="00173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7" w:type="dxa"/>
          </w:tcPr>
          <w:p w14:paraId="355FEE88" w14:textId="77777777" w:rsidR="0017323C" w:rsidRDefault="00173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7323C" w14:paraId="47B916AB" w14:textId="77777777" w:rsidTr="0017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5" w:type="dxa"/>
          </w:tcPr>
          <w:p w14:paraId="3051C250" w14:textId="77777777" w:rsidR="0017323C" w:rsidRDefault="0017323C">
            <w:r>
              <w:t>GJENNOMFØRING AV FAGLIG ARBEID</w:t>
            </w:r>
          </w:p>
          <w:p w14:paraId="4B984031" w14:textId="77777777" w:rsidR="0017323C" w:rsidRDefault="0017323C"/>
          <w:p w14:paraId="2AE37C6E" w14:textId="77777777" w:rsidR="0017323C" w:rsidRDefault="0017323C"/>
          <w:p w14:paraId="74295FA0" w14:textId="77777777" w:rsidR="0017323C" w:rsidRDefault="0017323C"/>
        </w:tc>
        <w:tc>
          <w:tcPr>
            <w:tcW w:w="4947" w:type="dxa"/>
          </w:tcPr>
          <w:p w14:paraId="72466AE4" w14:textId="77777777" w:rsidR="0017323C" w:rsidRDefault="00173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7" w:type="dxa"/>
          </w:tcPr>
          <w:p w14:paraId="127FB114" w14:textId="77777777" w:rsidR="0017323C" w:rsidRDefault="00173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323C" w14:paraId="58C57C76" w14:textId="77777777" w:rsidTr="0017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5" w:type="dxa"/>
          </w:tcPr>
          <w:p w14:paraId="22A78620" w14:textId="77777777" w:rsidR="0017323C" w:rsidRDefault="0017323C">
            <w:r>
              <w:t>VURDERING AV EGET PRØVEARBEID</w:t>
            </w:r>
          </w:p>
          <w:p w14:paraId="0FD1319A" w14:textId="77777777" w:rsidR="0017323C" w:rsidRDefault="0017323C"/>
          <w:p w14:paraId="6768885B" w14:textId="77777777" w:rsidR="0017323C" w:rsidRDefault="0017323C"/>
          <w:p w14:paraId="3043F9BB" w14:textId="77777777" w:rsidR="0017323C" w:rsidRDefault="0017323C"/>
        </w:tc>
        <w:tc>
          <w:tcPr>
            <w:tcW w:w="4947" w:type="dxa"/>
          </w:tcPr>
          <w:p w14:paraId="3AD03946" w14:textId="77777777" w:rsidR="0017323C" w:rsidRDefault="00173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7" w:type="dxa"/>
          </w:tcPr>
          <w:p w14:paraId="61321110" w14:textId="77777777" w:rsidR="0017323C" w:rsidRDefault="00173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7323C" w14:paraId="3BB22D71" w14:textId="77777777" w:rsidTr="0017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5" w:type="dxa"/>
          </w:tcPr>
          <w:p w14:paraId="2B44990E" w14:textId="77777777" w:rsidR="0017323C" w:rsidRDefault="0017323C">
            <w:r>
              <w:t>DOKUMENTASJON AV EGET PRØVEARBEID</w:t>
            </w:r>
          </w:p>
          <w:p w14:paraId="01B06DEE" w14:textId="77777777" w:rsidR="0017323C" w:rsidRDefault="0017323C"/>
          <w:p w14:paraId="6875EDA5" w14:textId="77777777" w:rsidR="0017323C" w:rsidRDefault="0017323C"/>
        </w:tc>
        <w:tc>
          <w:tcPr>
            <w:tcW w:w="4947" w:type="dxa"/>
          </w:tcPr>
          <w:p w14:paraId="0F2AB6E7" w14:textId="77777777" w:rsidR="0017323C" w:rsidRDefault="00173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7" w:type="dxa"/>
          </w:tcPr>
          <w:p w14:paraId="74B76BDF" w14:textId="77777777" w:rsidR="0017323C" w:rsidRDefault="00173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D862364" w14:textId="77777777" w:rsidR="005C7345" w:rsidRDefault="005C7345"/>
    <w:tbl>
      <w:tblPr>
        <w:tblStyle w:val="Rutenettabell6fargerik-uthevingsfarge51"/>
        <w:tblW w:w="0" w:type="auto"/>
        <w:tblLook w:val="00A0" w:firstRow="1" w:lastRow="0" w:firstColumn="1" w:lastColumn="0" w:noHBand="0" w:noVBand="0"/>
      </w:tblPr>
      <w:tblGrid>
        <w:gridCol w:w="6997"/>
        <w:gridCol w:w="6997"/>
      </w:tblGrid>
      <w:tr w:rsidR="0071255B" w14:paraId="3528491C" w14:textId="77777777" w:rsidTr="009A1C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5E0876E9" w14:textId="77777777" w:rsidR="0071255B" w:rsidRDefault="0071255B" w:rsidP="00521BA8">
            <w:r>
              <w:t>OPPSUMMERING AV VÅR SAMLEDE</w:t>
            </w:r>
            <w:r w:rsidR="00521BA8">
              <w:t xml:space="preserve"> (HELHETLIGE)</w:t>
            </w:r>
            <w:r>
              <w:t xml:space="preserve"> VURDERING AV PRØVEN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7" w:type="dxa"/>
            <w:shd w:val="clear" w:color="auto" w:fill="FFFFFF" w:themeFill="background1"/>
          </w:tcPr>
          <w:p w14:paraId="05C6C2B5" w14:textId="77777777" w:rsidR="0071255B" w:rsidRDefault="0071255B">
            <w:r>
              <w:t>DETTE SVARER TIL FØLGENDE KARAKTER FOR PRØVEN</w:t>
            </w:r>
          </w:p>
        </w:tc>
      </w:tr>
      <w:tr w:rsidR="0071255B" w14:paraId="3D372456" w14:textId="77777777" w:rsidTr="00B057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65898937" w14:textId="77777777" w:rsidR="0071255B" w:rsidRDefault="0071255B"/>
          <w:p w14:paraId="6861FF36" w14:textId="77777777" w:rsidR="0071255B" w:rsidRDefault="0071255B"/>
          <w:p w14:paraId="12889A9A" w14:textId="77777777" w:rsidR="0071255B" w:rsidRDefault="0071255B"/>
          <w:p w14:paraId="1D9FD393" w14:textId="77777777" w:rsidR="0071255B" w:rsidRDefault="0071255B"/>
          <w:p w14:paraId="178468C6" w14:textId="77777777" w:rsidR="0071255B" w:rsidRDefault="0071255B"/>
          <w:p w14:paraId="4DB43A83" w14:textId="77777777" w:rsidR="0071255B" w:rsidRDefault="0071255B"/>
          <w:p w14:paraId="1635917A" w14:textId="77777777" w:rsidR="0071255B" w:rsidRDefault="0071255B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7" w:type="dxa"/>
          </w:tcPr>
          <w:p w14:paraId="201ABFA7" w14:textId="77777777" w:rsidR="0071255B" w:rsidRDefault="0071255B"/>
        </w:tc>
      </w:tr>
    </w:tbl>
    <w:p w14:paraId="0779D9B4" w14:textId="77777777" w:rsidR="00D46B22" w:rsidRPr="00D46B22" w:rsidRDefault="00D46B22" w:rsidP="00D46B22"/>
    <w:sectPr w:rsidR="00D46B22" w:rsidRPr="00D46B22" w:rsidSect="00D46B22"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9C3E" w14:textId="77777777" w:rsidR="001522F4" w:rsidRDefault="001522F4" w:rsidP="00BE2824">
      <w:pPr>
        <w:spacing w:after="0" w:line="240" w:lineRule="auto"/>
      </w:pPr>
      <w:r>
        <w:separator/>
      </w:r>
    </w:p>
  </w:endnote>
  <w:endnote w:type="continuationSeparator" w:id="0">
    <w:p w14:paraId="310B8436" w14:textId="77777777" w:rsidR="001522F4" w:rsidRDefault="001522F4" w:rsidP="00BE2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114F3" w14:textId="77777777" w:rsidR="001522F4" w:rsidRDefault="001522F4" w:rsidP="00BE2824">
      <w:pPr>
        <w:spacing w:after="0" w:line="240" w:lineRule="auto"/>
      </w:pPr>
      <w:r>
        <w:separator/>
      </w:r>
    </w:p>
  </w:footnote>
  <w:footnote w:type="continuationSeparator" w:id="0">
    <w:p w14:paraId="3375720C" w14:textId="77777777" w:rsidR="001522F4" w:rsidRDefault="001522F4" w:rsidP="00BE2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36E"/>
    <w:multiLevelType w:val="hybridMultilevel"/>
    <w:tmpl w:val="922E9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F6E20"/>
    <w:multiLevelType w:val="hybridMultilevel"/>
    <w:tmpl w:val="14568D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34197"/>
    <w:multiLevelType w:val="hybridMultilevel"/>
    <w:tmpl w:val="D67289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4C98"/>
    <w:multiLevelType w:val="hybridMultilevel"/>
    <w:tmpl w:val="3FE0F0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A0436"/>
    <w:multiLevelType w:val="hybridMultilevel"/>
    <w:tmpl w:val="799E18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13571"/>
    <w:multiLevelType w:val="hybridMultilevel"/>
    <w:tmpl w:val="DF567B08"/>
    <w:lvl w:ilvl="0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98B6517"/>
    <w:multiLevelType w:val="hybridMultilevel"/>
    <w:tmpl w:val="DD9E9D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C37E7"/>
    <w:multiLevelType w:val="hybridMultilevel"/>
    <w:tmpl w:val="B4ACD8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B62FF"/>
    <w:multiLevelType w:val="hybridMultilevel"/>
    <w:tmpl w:val="7C6844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955D8"/>
    <w:multiLevelType w:val="hybridMultilevel"/>
    <w:tmpl w:val="285E2C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705A9"/>
    <w:multiLevelType w:val="hybridMultilevel"/>
    <w:tmpl w:val="71F678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C7D0E"/>
    <w:multiLevelType w:val="hybridMultilevel"/>
    <w:tmpl w:val="94A2B9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565BE"/>
    <w:multiLevelType w:val="hybridMultilevel"/>
    <w:tmpl w:val="E3FE4ABA"/>
    <w:lvl w:ilvl="0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703601075">
    <w:abstractNumId w:val="10"/>
  </w:num>
  <w:num w:numId="2" w16cid:durableId="1904216616">
    <w:abstractNumId w:val="4"/>
  </w:num>
  <w:num w:numId="3" w16cid:durableId="279455523">
    <w:abstractNumId w:val="1"/>
  </w:num>
  <w:num w:numId="4" w16cid:durableId="115563531">
    <w:abstractNumId w:val="11"/>
  </w:num>
  <w:num w:numId="5" w16cid:durableId="425809856">
    <w:abstractNumId w:val="8"/>
  </w:num>
  <w:num w:numId="6" w16cid:durableId="135298812">
    <w:abstractNumId w:val="0"/>
  </w:num>
  <w:num w:numId="7" w16cid:durableId="1384598279">
    <w:abstractNumId w:val="9"/>
  </w:num>
  <w:num w:numId="8" w16cid:durableId="894900561">
    <w:abstractNumId w:val="12"/>
  </w:num>
  <w:num w:numId="9" w16cid:durableId="1147471698">
    <w:abstractNumId w:val="5"/>
  </w:num>
  <w:num w:numId="10" w16cid:durableId="96869561">
    <w:abstractNumId w:val="7"/>
  </w:num>
  <w:num w:numId="11" w16cid:durableId="777721856">
    <w:abstractNumId w:val="2"/>
  </w:num>
  <w:num w:numId="12" w16cid:durableId="1920170998">
    <w:abstractNumId w:val="6"/>
  </w:num>
  <w:num w:numId="13" w16cid:durableId="1797137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45"/>
    <w:rsid w:val="00033710"/>
    <w:rsid w:val="00057BD6"/>
    <w:rsid w:val="00096C89"/>
    <w:rsid w:val="000A6F30"/>
    <w:rsid w:val="00145006"/>
    <w:rsid w:val="001522F4"/>
    <w:rsid w:val="0017323C"/>
    <w:rsid w:val="001C649C"/>
    <w:rsid w:val="003956B9"/>
    <w:rsid w:val="003C3BDF"/>
    <w:rsid w:val="00412BDA"/>
    <w:rsid w:val="00430B1B"/>
    <w:rsid w:val="00444FFF"/>
    <w:rsid w:val="004B22A4"/>
    <w:rsid w:val="004C4C6E"/>
    <w:rsid w:val="004D3D59"/>
    <w:rsid w:val="00521BA8"/>
    <w:rsid w:val="005C7345"/>
    <w:rsid w:val="006418F5"/>
    <w:rsid w:val="006D269F"/>
    <w:rsid w:val="0071255B"/>
    <w:rsid w:val="0072659B"/>
    <w:rsid w:val="007943B9"/>
    <w:rsid w:val="00877627"/>
    <w:rsid w:val="00880E21"/>
    <w:rsid w:val="008D2B25"/>
    <w:rsid w:val="00906896"/>
    <w:rsid w:val="009A1C49"/>
    <w:rsid w:val="009B44AA"/>
    <w:rsid w:val="00B057D2"/>
    <w:rsid w:val="00B22C5D"/>
    <w:rsid w:val="00BC24AE"/>
    <w:rsid w:val="00BD2539"/>
    <w:rsid w:val="00BE2824"/>
    <w:rsid w:val="00D46B22"/>
    <w:rsid w:val="00D5602D"/>
    <w:rsid w:val="00DA7645"/>
    <w:rsid w:val="00E662E1"/>
    <w:rsid w:val="00EA4878"/>
    <w:rsid w:val="00EC68D7"/>
    <w:rsid w:val="00EE49FE"/>
    <w:rsid w:val="00F3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780C6"/>
  <w15:docId w15:val="{3A0BE075-13DB-4DFD-B6D4-64A817FA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C73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C73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5C7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utenettabell5mrk-uthevingsfarge61">
    <w:name w:val="Rutenettabell 5 mørk - uthevingsfarge 61"/>
    <w:basedOn w:val="Vanligtabell"/>
    <w:uiPriority w:val="50"/>
    <w:rsid w:val="005C73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Rutenettabell4-uthevingsfarge51">
    <w:name w:val="Rutenettabell 4 - uthevingsfarge 51"/>
    <w:basedOn w:val="Vanligtabell"/>
    <w:uiPriority w:val="49"/>
    <w:rsid w:val="005C734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1lys-uthevingsfarge51">
    <w:name w:val="Rutenettabell 1 lys - uthevingsfarge 51"/>
    <w:basedOn w:val="Vanligtabell"/>
    <w:uiPriority w:val="46"/>
    <w:rsid w:val="005C734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3-uthevingsfarge11">
    <w:name w:val="Rutenettabell 3 - uthevingsfarge 11"/>
    <w:basedOn w:val="Vanligtabell"/>
    <w:uiPriority w:val="48"/>
    <w:rsid w:val="005C734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Vanligtabell11">
    <w:name w:val="Vanlig tabell 11"/>
    <w:basedOn w:val="Vanligtabell"/>
    <w:uiPriority w:val="41"/>
    <w:rsid w:val="005C73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Rutenettabelllys1">
    <w:name w:val="Rutenettabell lys1"/>
    <w:basedOn w:val="Vanligtabell"/>
    <w:uiPriority w:val="40"/>
    <w:rsid w:val="007125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Rutenettabell5mrk-uthevingsfarge51">
    <w:name w:val="Rutenettabell 5 mørk - uthevingsfarge 51"/>
    <w:basedOn w:val="Vanligtabell"/>
    <w:uiPriority w:val="50"/>
    <w:rsid w:val="009A1C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Rutenettabell6fargerik-uthevingsfarge51">
    <w:name w:val="Rutenettabell 6 fargerik - uthevingsfarge 51"/>
    <w:basedOn w:val="Vanligtabell"/>
    <w:uiPriority w:val="51"/>
    <w:rsid w:val="009A1C4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Default">
    <w:name w:val="Default"/>
    <w:rsid w:val="00EE49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9B44AA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E2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E2824"/>
  </w:style>
  <w:style w:type="paragraph" w:styleId="Bunntekst">
    <w:name w:val="footer"/>
    <w:basedOn w:val="Normal"/>
    <w:link w:val="BunntekstTegn"/>
    <w:uiPriority w:val="99"/>
    <w:unhideWhenUsed/>
    <w:rsid w:val="00BE2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E2824"/>
  </w:style>
  <w:style w:type="character" w:styleId="Hyperkobling">
    <w:name w:val="Hyperlink"/>
    <w:basedOn w:val="Standardskriftforavsnitt"/>
    <w:uiPriority w:val="99"/>
    <w:unhideWhenUsed/>
    <w:rsid w:val="00412B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Troms fylkekommune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Bjørn-Inge Thomasjord</dc:creator>
  <cp:lastModifiedBy>Ragnhild Bertheussen</cp:lastModifiedBy>
  <cp:revision>3</cp:revision>
  <dcterms:created xsi:type="dcterms:W3CDTF">2023-08-29T09:16:00Z</dcterms:created>
  <dcterms:modified xsi:type="dcterms:W3CDTF">2023-08-29T09:16:00Z</dcterms:modified>
</cp:coreProperties>
</file>